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ED5B2" w14:textId="6BA53453" w:rsidR="008F734E" w:rsidRPr="00505EEE" w:rsidRDefault="008F734E" w:rsidP="009A68AA">
      <w:pPr>
        <w:pStyle w:val="3GPPHeader"/>
        <w:spacing w:after="0"/>
        <w:rPr>
          <w:rFonts w:ascii="Calibri" w:hAnsi="Calibri" w:cs="Calibri"/>
          <w:sz w:val="36"/>
          <w:szCs w:val="32"/>
          <w:highlight w:val="yellow"/>
        </w:rPr>
      </w:pPr>
      <w:bookmarkStart w:id="0" w:name="_Hlk527628066"/>
      <w:r w:rsidRPr="00505EEE">
        <w:rPr>
          <w:rFonts w:ascii="Calibri" w:hAnsi="Calibri" w:cs="Calibri"/>
          <w:sz w:val="28"/>
        </w:rPr>
        <w:t>3GPP TSG RAN WG3 Meeting #102</w:t>
      </w:r>
      <w:r w:rsidRPr="00505EEE">
        <w:rPr>
          <w:rFonts w:ascii="Calibri" w:hAnsi="Calibri" w:cs="Calibri"/>
          <w:sz w:val="28"/>
        </w:rPr>
        <w:tab/>
      </w:r>
      <w:r w:rsidRPr="00505EEE">
        <w:rPr>
          <w:rFonts w:ascii="Calibri" w:hAnsi="Calibri" w:cs="Calibri"/>
          <w:sz w:val="28"/>
          <w:szCs w:val="24"/>
        </w:rPr>
        <w:t>R3-18</w:t>
      </w:r>
      <w:r w:rsidR="00D8580B">
        <w:rPr>
          <w:rFonts w:ascii="Calibri" w:hAnsi="Calibri" w:cs="Calibri"/>
          <w:sz w:val="28"/>
          <w:szCs w:val="24"/>
        </w:rPr>
        <w:t>7070</w:t>
      </w:r>
    </w:p>
    <w:p w14:paraId="5138C9AE" w14:textId="1DFCBF97" w:rsidR="008F734E" w:rsidRDefault="008F734E" w:rsidP="008F734E">
      <w:pPr>
        <w:pStyle w:val="3GPPHeader"/>
        <w:spacing w:after="0"/>
        <w:rPr>
          <w:rFonts w:ascii="Calibri" w:hAnsi="Calibri" w:cs="Calibri"/>
          <w:bCs/>
          <w:sz w:val="28"/>
        </w:rPr>
      </w:pPr>
      <w:r w:rsidRPr="00505EEE">
        <w:rPr>
          <w:rFonts w:ascii="Calibri" w:hAnsi="Calibri" w:cs="Calibri"/>
          <w:bCs/>
          <w:sz w:val="28"/>
        </w:rPr>
        <w:t>Spokane, WA, USA, 12</w:t>
      </w:r>
      <w:r w:rsidRPr="00505EEE">
        <w:rPr>
          <w:rFonts w:ascii="Calibri" w:hAnsi="Calibri" w:cs="Calibri"/>
          <w:bCs/>
          <w:sz w:val="28"/>
          <w:vertAlign w:val="superscript"/>
        </w:rPr>
        <w:t>th</w:t>
      </w:r>
      <w:r w:rsidRPr="00505EEE">
        <w:rPr>
          <w:rFonts w:ascii="Calibri" w:hAnsi="Calibri" w:cs="Calibri"/>
          <w:bCs/>
          <w:sz w:val="28"/>
        </w:rPr>
        <w:t xml:space="preserve"> – 16</w:t>
      </w:r>
      <w:r w:rsidRPr="00505EEE">
        <w:rPr>
          <w:rFonts w:ascii="Calibri" w:hAnsi="Calibri" w:cs="Calibri"/>
          <w:bCs/>
          <w:sz w:val="28"/>
          <w:vertAlign w:val="superscript"/>
        </w:rPr>
        <w:t>th</w:t>
      </w:r>
      <w:r w:rsidRPr="00505EEE">
        <w:rPr>
          <w:rFonts w:ascii="Calibri" w:hAnsi="Calibri" w:cs="Calibri"/>
          <w:bCs/>
          <w:sz w:val="28"/>
        </w:rPr>
        <w:t xml:space="preserve"> November 2018</w:t>
      </w:r>
    </w:p>
    <w:p w14:paraId="044ECC51" w14:textId="77777777" w:rsidR="008F734E" w:rsidRPr="00505EEE" w:rsidRDefault="008F734E" w:rsidP="008F734E">
      <w:pPr>
        <w:pStyle w:val="3GPPHeader"/>
        <w:spacing w:after="0"/>
        <w:rPr>
          <w:rFonts w:ascii="Calibri" w:hAnsi="Calibri" w:cs="Calibri"/>
          <w:szCs w:val="22"/>
          <w:lang w:val="en-US"/>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BE7891">
        <w:tc>
          <w:tcPr>
            <w:tcW w:w="9641" w:type="dxa"/>
            <w:gridSpan w:val="9"/>
            <w:tcBorders>
              <w:top w:val="single" w:sz="4" w:space="0" w:color="auto"/>
              <w:left w:val="single" w:sz="4" w:space="0" w:color="auto"/>
              <w:bottom w:val="nil"/>
              <w:right w:val="single" w:sz="4" w:space="0" w:color="auto"/>
            </w:tcBorders>
            <w:hideMark/>
          </w:tcPr>
          <w:bookmarkEnd w:id="0"/>
          <w:p w14:paraId="5EE5F01A" w14:textId="77777777" w:rsidR="00782ABD" w:rsidRDefault="00782ABD" w:rsidP="00BE7891">
            <w:pPr>
              <w:pStyle w:val="CRCoverPage"/>
              <w:spacing w:after="0"/>
              <w:jc w:val="right"/>
              <w:rPr>
                <w:i/>
                <w:noProof/>
              </w:rPr>
            </w:pPr>
            <w:r>
              <w:rPr>
                <w:i/>
                <w:noProof/>
                <w:sz w:val="14"/>
              </w:rPr>
              <w:t>CR-Form-v11.2</w:t>
            </w:r>
          </w:p>
        </w:tc>
      </w:tr>
      <w:tr w:rsidR="00782ABD" w14:paraId="6F0BA966" w14:textId="77777777" w:rsidTr="00BE7891">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BE7891">
            <w:pPr>
              <w:pStyle w:val="CRCoverPage"/>
              <w:spacing w:after="0"/>
              <w:jc w:val="center"/>
              <w:rPr>
                <w:noProof/>
              </w:rPr>
            </w:pPr>
            <w:r>
              <w:rPr>
                <w:b/>
                <w:noProof/>
                <w:sz w:val="32"/>
              </w:rPr>
              <w:t>CHANGE REQUEST</w:t>
            </w:r>
          </w:p>
        </w:tc>
      </w:tr>
      <w:tr w:rsidR="00782ABD" w14:paraId="0AA425C7" w14:textId="77777777" w:rsidTr="00BE7891">
        <w:tc>
          <w:tcPr>
            <w:tcW w:w="9641" w:type="dxa"/>
            <w:gridSpan w:val="9"/>
            <w:tcBorders>
              <w:top w:val="nil"/>
              <w:left w:val="single" w:sz="4" w:space="0" w:color="auto"/>
              <w:bottom w:val="nil"/>
              <w:right w:val="single" w:sz="4" w:space="0" w:color="auto"/>
            </w:tcBorders>
          </w:tcPr>
          <w:p w14:paraId="2D6EB1B5" w14:textId="77777777" w:rsidR="00782ABD" w:rsidRDefault="00782ABD" w:rsidP="00BE7891">
            <w:pPr>
              <w:pStyle w:val="CRCoverPage"/>
              <w:spacing w:after="0"/>
              <w:rPr>
                <w:noProof/>
                <w:sz w:val="8"/>
                <w:szCs w:val="8"/>
              </w:rPr>
            </w:pPr>
          </w:p>
        </w:tc>
      </w:tr>
      <w:tr w:rsidR="00782ABD" w14:paraId="2CD76D8A" w14:textId="77777777" w:rsidTr="00BE7891">
        <w:tc>
          <w:tcPr>
            <w:tcW w:w="142" w:type="dxa"/>
            <w:tcBorders>
              <w:top w:val="nil"/>
              <w:left w:val="single" w:sz="4" w:space="0" w:color="auto"/>
              <w:bottom w:val="nil"/>
              <w:right w:val="nil"/>
            </w:tcBorders>
          </w:tcPr>
          <w:p w14:paraId="5649FF89" w14:textId="77777777" w:rsidR="00782ABD" w:rsidRDefault="00782ABD" w:rsidP="00BE7891">
            <w:pPr>
              <w:pStyle w:val="CRCoverPage"/>
              <w:spacing w:after="0"/>
              <w:jc w:val="right"/>
              <w:rPr>
                <w:noProof/>
              </w:rPr>
            </w:pPr>
          </w:p>
        </w:tc>
        <w:tc>
          <w:tcPr>
            <w:tcW w:w="2126" w:type="dxa"/>
            <w:shd w:val="pct30" w:color="FFFF00" w:fill="auto"/>
            <w:hideMark/>
          </w:tcPr>
          <w:p w14:paraId="6FDD061B" w14:textId="77777777" w:rsidR="00782ABD" w:rsidRDefault="00782ABD" w:rsidP="00BE7891">
            <w:pPr>
              <w:pStyle w:val="CRCoverPage"/>
              <w:spacing w:after="0"/>
              <w:rPr>
                <w:b/>
                <w:noProof/>
                <w:sz w:val="28"/>
              </w:rPr>
            </w:pPr>
            <w:r>
              <w:rPr>
                <w:b/>
                <w:noProof/>
                <w:sz w:val="28"/>
              </w:rPr>
              <w:t>38.425</w:t>
            </w:r>
          </w:p>
        </w:tc>
        <w:tc>
          <w:tcPr>
            <w:tcW w:w="709" w:type="dxa"/>
            <w:hideMark/>
          </w:tcPr>
          <w:p w14:paraId="0D4023C3" w14:textId="77777777" w:rsidR="00782ABD" w:rsidRPr="00310E10" w:rsidRDefault="00782ABD" w:rsidP="00BE7891">
            <w:pPr>
              <w:pStyle w:val="CRCoverPage"/>
              <w:spacing w:after="0"/>
              <w:jc w:val="center"/>
              <w:rPr>
                <w:noProof/>
                <w:sz w:val="28"/>
                <w:szCs w:val="28"/>
              </w:rPr>
            </w:pPr>
            <w:r w:rsidRPr="00310E10">
              <w:rPr>
                <w:b/>
                <w:noProof/>
                <w:sz w:val="28"/>
                <w:szCs w:val="28"/>
              </w:rPr>
              <w:t>CR</w:t>
            </w:r>
          </w:p>
        </w:tc>
        <w:tc>
          <w:tcPr>
            <w:tcW w:w="1276" w:type="dxa"/>
            <w:shd w:val="pct30" w:color="FFFF00" w:fill="auto"/>
            <w:hideMark/>
          </w:tcPr>
          <w:p w14:paraId="70A89D52" w14:textId="221E233C" w:rsidR="00782ABD" w:rsidRPr="00310E10" w:rsidRDefault="00310E10" w:rsidP="00BE7891">
            <w:pPr>
              <w:pStyle w:val="CRCoverPage"/>
              <w:spacing w:after="0"/>
              <w:rPr>
                <w:b/>
                <w:noProof/>
                <w:sz w:val="28"/>
                <w:szCs w:val="28"/>
              </w:rPr>
            </w:pPr>
            <w:r w:rsidRPr="00310E10">
              <w:rPr>
                <w:b/>
                <w:noProof/>
                <w:sz w:val="28"/>
                <w:szCs w:val="28"/>
              </w:rPr>
              <w:t>00</w:t>
            </w:r>
            <w:r>
              <w:rPr>
                <w:b/>
                <w:noProof/>
                <w:sz w:val="28"/>
                <w:szCs w:val="28"/>
              </w:rPr>
              <w:t>69</w:t>
            </w:r>
          </w:p>
        </w:tc>
        <w:tc>
          <w:tcPr>
            <w:tcW w:w="709" w:type="dxa"/>
            <w:hideMark/>
          </w:tcPr>
          <w:p w14:paraId="0FA83672" w14:textId="77777777" w:rsidR="00782ABD" w:rsidRDefault="00782ABD" w:rsidP="00BE789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4223D6DB" w:rsidR="00782ABD" w:rsidRPr="002D276D" w:rsidRDefault="00430CEA" w:rsidP="00BE7891">
            <w:pPr>
              <w:pStyle w:val="CRCoverPage"/>
              <w:spacing w:after="0"/>
              <w:jc w:val="center"/>
              <w:rPr>
                <w:b/>
                <w:noProof/>
              </w:rPr>
            </w:pPr>
            <w:r>
              <w:rPr>
                <w:b/>
                <w:noProof/>
                <w:sz w:val="28"/>
              </w:rPr>
              <w:t>1</w:t>
            </w:r>
          </w:p>
        </w:tc>
        <w:tc>
          <w:tcPr>
            <w:tcW w:w="2693" w:type="dxa"/>
            <w:hideMark/>
          </w:tcPr>
          <w:p w14:paraId="28FF63B4" w14:textId="77777777" w:rsidR="00782ABD" w:rsidRDefault="00782ABD" w:rsidP="00BE789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3B642046" w:rsidR="00782ABD" w:rsidRDefault="008F734E" w:rsidP="00BE7891">
            <w:pPr>
              <w:pStyle w:val="CRCoverPage"/>
              <w:spacing w:after="0"/>
              <w:jc w:val="center"/>
              <w:rPr>
                <w:noProof/>
              </w:rPr>
            </w:pPr>
            <w:r>
              <w:rPr>
                <w:b/>
                <w:noProof/>
                <w:sz w:val="32"/>
              </w:rPr>
              <w:t>15.3</w:t>
            </w:r>
            <w:r w:rsidR="00782ABD">
              <w:rPr>
                <w:b/>
                <w:noProof/>
                <w:sz w:val="32"/>
              </w:rPr>
              <w:t>.0</w:t>
            </w:r>
          </w:p>
        </w:tc>
        <w:tc>
          <w:tcPr>
            <w:tcW w:w="143" w:type="dxa"/>
            <w:tcBorders>
              <w:top w:val="nil"/>
              <w:left w:val="nil"/>
              <w:bottom w:val="nil"/>
              <w:right w:val="single" w:sz="4" w:space="0" w:color="auto"/>
            </w:tcBorders>
          </w:tcPr>
          <w:p w14:paraId="7A1C5AE1" w14:textId="77777777" w:rsidR="00782ABD" w:rsidRDefault="00782ABD" w:rsidP="00BE7891">
            <w:pPr>
              <w:pStyle w:val="CRCoverPage"/>
              <w:spacing w:after="0"/>
              <w:rPr>
                <w:noProof/>
              </w:rPr>
            </w:pPr>
          </w:p>
        </w:tc>
      </w:tr>
      <w:tr w:rsidR="00782ABD" w14:paraId="013362B9" w14:textId="77777777" w:rsidTr="00BE7891">
        <w:tc>
          <w:tcPr>
            <w:tcW w:w="9641" w:type="dxa"/>
            <w:gridSpan w:val="9"/>
            <w:tcBorders>
              <w:top w:val="nil"/>
              <w:left w:val="single" w:sz="4" w:space="0" w:color="auto"/>
              <w:bottom w:val="nil"/>
              <w:right w:val="single" w:sz="4" w:space="0" w:color="auto"/>
            </w:tcBorders>
          </w:tcPr>
          <w:p w14:paraId="5F920E17" w14:textId="77777777" w:rsidR="00782ABD" w:rsidRDefault="00782ABD" w:rsidP="00BE7891">
            <w:pPr>
              <w:pStyle w:val="CRCoverPage"/>
              <w:spacing w:after="0"/>
              <w:rPr>
                <w:noProof/>
              </w:rPr>
            </w:pPr>
          </w:p>
        </w:tc>
      </w:tr>
      <w:tr w:rsidR="00782ABD" w14:paraId="77E6755D" w14:textId="77777777" w:rsidTr="00BE7891">
        <w:tc>
          <w:tcPr>
            <w:tcW w:w="9641" w:type="dxa"/>
            <w:gridSpan w:val="9"/>
            <w:tcBorders>
              <w:top w:val="single" w:sz="4" w:space="0" w:color="auto"/>
              <w:left w:val="nil"/>
              <w:bottom w:val="nil"/>
              <w:right w:val="nil"/>
            </w:tcBorders>
            <w:hideMark/>
          </w:tcPr>
          <w:p w14:paraId="2B5F08EF" w14:textId="77777777" w:rsidR="00782ABD" w:rsidRDefault="00782ABD" w:rsidP="00BE78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782ABD" w14:paraId="0728B75E" w14:textId="77777777" w:rsidTr="00BE7891">
        <w:tc>
          <w:tcPr>
            <w:tcW w:w="9641" w:type="dxa"/>
            <w:gridSpan w:val="9"/>
          </w:tcPr>
          <w:p w14:paraId="5F31737F" w14:textId="77777777" w:rsidR="00782ABD" w:rsidRDefault="00782ABD" w:rsidP="00BE789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BE7891">
        <w:tc>
          <w:tcPr>
            <w:tcW w:w="2835" w:type="dxa"/>
            <w:hideMark/>
          </w:tcPr>
          <w:p w14:paraId="22D7362C" w14:textId="77777777" w:rsidR="00782ABD" w:rsidRDefault="00782ABD" w:rsidP="00BE789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BE78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BE789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BE78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BE7891">
            <w:pPr>
              <w:pStyle w:val="CRCoverPage"/>
              <w:spacing w:after="0"/>
              <w:jc w:val="center"/>
              <w:rPr>
                <w:b/>
                <w:caps/>
                <w:noProof/>
              </w:rPr>
            </w:pPr>
          </w:p>
        </w:tc>
        <w:tc>
          <w:tcPr>
            <w:tcW w:w="2126" w:type="dxa"/>
            <w:hideMark/>
          </w:tcPr>
          <w:p w14:paraId="4F2CE139" w14:textId="77777777" w:rsidR="00782ABD" w:rsidRDefault="00782ABD" w:rsidP="00BE78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BE7891">
            <w:pPr>
              <w:pStyle w:val="CRCoverPage"/>
              <w:spacing w:after="0"/>
              <w:jc w:val="center"/>
              <w:rPr>
                <w:b/>
                <w:caps/>
                <w:noProof/>
              </w:rPr>
            </w:pPr>
            <w:r>
              <w:rPr>
                <w:b/>
                <w:caps/>
                <w:noProof/>
              </w:rPr>
              <w:t>X</w:t>
            </w:r>
          </w:p>
        </w:tc>
        <w:tc>
          <w:tcPr>
            <w:tcW w:w="1418" w:type="dxa"/>
            <w:hideMark/>
          </w:tcPr>
          <w:p w14:paraId="4CAB0BEA" w14:textId="77777777" w:rsidR="00782ABD" w:rsidRDefault="00782ABD" w:rsidP="00BE78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BE789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BE7891">
        <w:tc>
          <w:tcPr>
            <w:tcW w:w="9641" w:type="dxa"/>
            <w:gridSpan w:val="11"/>
          </w:tcPr>
          <w:p w14:paraId="63D4AD30" w14:textId="77777777" w:rsidR="00782ABD" w:rsidRDefault="00782ABD" w:rsidP="00BE7891">
            <w:pPr>
              <w:pStyle w:val="CRCoverPage"/>
              <w:spacing w:after="0"/>
              <w:rPr>
                <w:noProof/>
                <w:sz w:val="8"/>
                <w:szCs w:val="8"/>
              </w:rPr>
            </w:pPr>
          </w:p>
        </w:tc>
      </w:tr>
      <w:tr w:rsidR="00782ABD" w14:paraId="4432CED9" w14:textId="77777777" w:rsidTr="00BE7891">
        <w:tc>
          <w:tcPr>
            <w:tcW w:w="1843" w:type="dxa"/>
            <w:tcBorders>
              <w:top w:val="single" w:sz="4" w:space="0" w:color="auto"/>
              <w:left w:val="single" w:sz="4" w:space="0" w:color="auto"/>
              <w:bottom w:val="nil"/>
              <w:right w:val="nil"/>
            </w:tcBorders>
            <w:hideMark/>
          </w:tcPr>
          <w:p w14:paraId="65D2B126" w14:textId="77777777" w:rsidR="00782ABD" w:rsidRDefault="00782ABD" w:rsidP="00BE78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1262A580" w:rsidR="00782ABD" w:rsidRDefault="00FC183A" w:rsidP="00BE7891">
            <w:pPr>
              <w:pStyle w:val="CRCoverPage"/>
              <w:spacing w:after="0"/>
              <w:ind w:left="100"/>
              <w:rPr>
                <w:noProof/>
              </w:rPr>
            </w:pPr>
            <w:r w:rsidRPr="00FC183A">
              <w:rPr>
                <w:rFonts w:cs="Arial"/>
                <w:sz w:val="22"/>
              </w:rPr>
              <w:t>UP retransmission status reporting in the NR UP protocol</w:t>
            </w:r>
          </w:p>
        </w:tc>
      </w:tr>
      <w:tr w:rsidR="00782ABD" w14:paraId="4C28CEF4" w14:textId="77777777" w:rsidTr="00BE7891">
        <w:tc>
          <w:tcPr>
            <w:tcW w:w="1843" w:type="dxa"/>
            <w:tcBorders>
              <w:top w:val="nil"/>
              <w:left w:val="single" w:sz="4" w:space="0" w:color="auto"/>
              <w:bottom w:val="nil"/>
              <w:right w:val="nil"/>
            </w:tcBorders>
          </w:tcPr>
          <w:p w14:paraId="6C363AD0" w14:textId="77777777" w:rsidR="00782ABD" w:rsidRDefault="00782ABD" w:rsidP="00BE789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BE7891">
            <w:pPr>
              <w:pStyle w:val="CRCoverPage"/>
              <w:spacing w:after="0"/>
              <w:rPr>
                <w:noProof/>
                <w:sz w:val="8"/>
                <w:szCs w:val="8"/>
              </w:rPr>
            </w:pPr>
          </w:p>
        </w:tc>
      </w:tr>
      <w:tr w:rsidR="00782ABD" w14:paraId="7228E075" w14:textId="77777777" w:rsidTr="00BE7891">
        <w:tc>
          <w:tcPr>
            <w:tcW w:w="1843" w:type="dxa"/>
            <w:tcBorders>
              <w:top w:val="nil"/>
              <w:left w:val="single" w:sz="4" w:space="0" w:color="auto"/>
              <w:bottom w:val="nil"/>
              <w:right w:val="nil"/>
            </w:tcBorders>
            <w:hideMark/>
          </w:tcPr>
          <w:p w14:paraId="549853A9" w14:textId="77777777" w:rsidR="00782ABD" w:rsidRDefault="00782ABD" w:rsidP="00BE789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BE7891">
            <w:pPr>
              <w:pStyle w:val="CRCoverPage"/>
              <w:spacing w:after="0"/>
              <w:ind w:left="100"/>
              <w:rPr>
                <w:noProof/>
              </w:rPr>
            </w:pPr>
            <w:r>
              <w:rPr>
                <w:noProof/>
              </w:rPr>
              <w:t>Ericsson</w:t>
            </w:r>
          </w:p>
        </w:tc>
      </w:tr>
      <w:tr w:rsidR="00782ABD" w14:paraId="60D02CAF" w14:textId="77777777" w:rsidTr="00BE7891">
        <w:tc>
          <w:tcPr>
            <w:tcW w:w="1843" w:type="dxa"/>
            <w:tcBorders>
              <w:top w:val="nil"/>
              <w:left w:val="single" w:sz="4" w:space="0" w:color="auto"/>
              <w:bottom w:val="nil"/>
              <w:right w:val="nil"/>
            </w:tcBorders>
            <w:hideMark/>
          </w:tcPr>
          <w:p w14:paraId="2537C9FD" w14:textId="77777777" w:rsidR="00782ABD" w:rsidRDefault="00782ABD" w:rsidP="00BE789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BE7891">
            <w:pPr>
              <w:pStyle w:val="CRCoverPage"/>
              <w:spacing w:after="0"/>
              <w:ind w:left="100"/>
              <w:rPr>
                <w:noProof/>
              </w:rPr>
            </w:pPr>
            <w:r>
              <w:rPr>
                <w:noProof/>
              </w:rPr>
              <w:t>R3</w:t>
            </w:r>
          </w:p>
        </w:tc>
      </w:tr>
      <w:tr w:rsidR="00782ABD" w14:paraId="13E3004D" w14:textId="77777777" w:rsidTr="00BE7891">
        <w:tc>
          <w:tcPr>
            <w:tcW w:w="1843" w:type="dxa"/>
            <w:tcBorders>
              <w:top w:val="nil"/>
              <w:left w:val="single" w:sz="4" w:space="0" w:color="auto"/>
              <w:bottom w:val="nil"/>
              <w:right w:val="nil"/>
            </w:tcBorders>
          </w:tcPr>
          <w:p w14:paraId="2D4F25E5" w14:textId="77777777" w:rsidR="00782ABD" w:rsidRDefault="00782ABD" w:rsidP="00BE789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BE7891">
            <w:pPr>
              <w:pStyle w:val="CRCoverPage"/>
              <w:spacing w:after="0"/>
              <w:rPr>
                <w:noProof/>
                <w:sz w:val="8"/>
                <w:szCs w:val="8"/>
              </w:rPr>
            </w:pPr>
          </w:p>
        </w:tc>
      </w:tr>
      <w:tr w:rsidR="00782ABD" w14:paraId="607C316F" w14:textId="77777777" w:rsidTr="00BE7891">
        <w:tc>
          <w:tcPr>
            <w:tcW w:w="1843" w:type="dxa"/>
            <w:tcBorders>
              <w:top w:val="nil"/>
              <w:left w:val="single" w:sz="4" w:space="0" w:color="auto"/>
              <w:bottom w:val="nil"/>
              <w:right w:val="nil"/>
            </w:tcBorders>
            <w:hideMark/>
          </w:tcPr>
          <w:p w14:paraId="068F5581" w14:textId="77777777" w:rsidR="00782ABD" w:rsidRDefault="00782ABD" w:rsidP="00BE789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77777777" w:rsidR="00782ABD" w:rsidRDefault="00782ABD" w:rsidP="00BE7891">
            <w:pPr>
              <w:pStyle w:val="CRCoverPage"/>
              <w:spacing w:after="0"/>
              <w:ind w:left="100"/>
              <w:rPr>
                <w:noProof/>
              </w:rPr>
            </w:pPr>
            <w:r>
              <w:rPr>
                <w:noProof/>
              </w:rPr>
              <w:t>NR_newRAT-Core</w:t>
            </w:r>
          </w:p>
        </w:tc>
        <w:tc>
          <w:tcPr>
            <w:tcW w:w="994" w:type="dxa"/>
            <w:gridSpan w:val="2"/>
          </w:tcPr>
          <w:p w14:paraId="1AC17A12" w14:textId="77777777" w:rsidR="00782ABD" w:rsidRDefault="00782ABD" w:rsidP="00BE7891">
            <w:pPr>
              <w:pStyle w:val="CRCoverPage"/>
              <w:spacing w:after="0"/>
              <w:ind w:right="100"/>
              <w:rPr>
                <w:noProof/>
              </w:rPr>
            </w:pPr>
          </w:p>
        </w:tc>
        <w:tc>
          <w:tcPr>
            <w:tcW w:w="1417" w:type="dxa"/>
            <w:gridSpan w:val="2"/>
            <w:hideMark/>
          </w:tcPr>
          <w:p w14:paraId="0B74D7F0" w14:textId="77777777" w:rsidR="00782ABD" w:rsidRDefault="00782ABD" w:rsidP="00BE789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4456705D" w:rsidR="00782ABD" w:rsidRDefault="008F734E" w:rsidP="00BE7891">
            <w:pPr>
              <w:pStyle w:val="CRCoverPage"/>
              <w:spacing w:after="0"/>
              <w:ind w:left="100"/>
              <w:rPr>
                <w:noProof/>
              </w:rPr>
            </w:pPr>
            <w:r>
              <w:rPr>
                <w:noProof/>
              </w:rPr>
              <w:t>2018-11-01</w:t>
            </w:r>
          </w:p>
        </w:tc>
      </w:tr>
      <w:tr w:rsidR="00782ABD" w14:paraId="1DB044D1" w14:textId="77777777" w:rsidTr="00BE7891">
        <w:tc>
          <w:tcPr>
            <w:tcW w:w="1843" w:type="dxa"/>
            <w:tcBorders>
              <w:top w:val="nil"/>
              <w:left w:val="single" w:sz="4" w:space="0" w:color="auto"/>
              <w:bottom w:val="nil"/>
              <w:right w:val="nil"/>
            </w:tcBorders>
          </w:tcPr>
          <w:p w14:paraId="17816A0F" w14:textId="77777777" w:rsidR="00782ABD" w:rsidRDefault="00782ABD" w:rsidP="00BE7891">
            <w:pPr>
              <w:pStyle w:val="CRCoverPage"/>
              <w:spacing w:after="0"/>
              <w:rPr>
                <w:b/>
                <w:i/>
                <w:noProof/>
                <w:sz w:val="8"/>
                <w:szCs w:val="8"/>
              </w:rPr>
            </w:pPr>
          </w:p>
        </w:tc>
        <w:tc>
          <w:tcPr>
            <w:tcW w:w="1560" w:type="dxa"/>
            <w:gridSpan w:val="4"/>
          </w:tcPr>
          <w:p w14:paraId="5ACE8927" w14:textId="77777777" w:rsidR="00782ABD" w:rsidRDefault="00782ABD" w:rsidP="00BE7891">
            <w:pPr>
              <w:pStyle w:val="CRCoverPage"/>
              <w:spacing w:after="0"/>
              <w:rPr>
                <w:noProof/>
                <w:sz w:val="8"/>
                <w:szCs w:val="8"/>
              </w:rPr>
            </w:pPr>
          </w:p>
        </w:tc>
        <w:tc>
          <w:tcPr>
            <w:tcW w:w="2694" w:type="dxa"/>
            <w:gridSpan w:val="3"/>
          </w:tcPr>
          <w:p w14:paraId="407096DA" w14:textId="77777777" w:rsidR="00782ABD" w:rsidRDefault="00782ABD" w:rsidP="00BE7891">
            <w:pPr>
              <w:pStyle w:val="CRCoverPage"/>
              <w:spacing w:after="0"/>
              <w:rPr>
                <w:noProof/>
                <w:sz w:val="8"/>
                <w:szCs w:val="8"/>
              </w:rPr>
            </w:pPr>
          </w:p>
        </w:tc>
        <w:tc>
          <w:tcPr>
            <w:tcW w:w="1417" w:type="dxa"/>
            <w:gridSpan w:val="2"/>
          </w:tcPr>
          <w:p w14:paraId="3A580270" w14:textId="77777777" w:rsidR="00782ABD" w:rsidRDefault="00782ABD" w:rsidP="00BE789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BE7891">
            <w:pPr>
              <w:pStyle w:val="CRCoverPage"/>
              <w:spacing w:after="0"/>
              <w:rPr>
                <w:noProof/>
                <w:sz w:val="8"/>
                <w:szCs w:val="8"/>
              </w:rPr>
            </w:pPr>
          </w:p>
        </w:tc>
      </w:tr>
      <w:tr w:rsidR="00782ABD" w14:paraId="442E16B4" w14:textId="77777777" w:rsidTr="00BE7891">
        <w:trPr>
          <w:cantSplit/>
        </w:trPr>
        <w:tc>
          <w:tcPr>
            <w:tcW w:w="1843" w:type="dxa"/>
            <w:tcBorders>
              <w:top w:val="nil"/>
              <w:left w:val="single" w:sz="4" w:space="0" w:color="auto"/>
              <w:bottom w:val="nil"/>
              <w:right w:val="nil"/>
            </w:tcBorders>
            <w:hideMark/>
          </w:tcPr>
          <w:p w14:paraId="0E4CD128" w14:textId="77777777" w:rsidR="00782ABD" w:rsidRDefault="00782ABD" w:rsidP="00BE7891">
            <w:pPr>
              <w:pStyle w:val="CRCoverPage"/>
              <w:tabs>
                <w:tab w:val="right" w:pos="1759"/>
              </w:tabs>
              <w:spacing w:after="0"/>
              <w:rPr>
                <w:b/>
                <w:i/>
                <w:noProof/>
              </w:rPr>
            </w:pPr>
            <w:r>
              <w:rPr>
                <w:b/>
                <w:i/>
                <w:noProof/>
              </w:rPr>
              <w:t>Category:</w:t>
            </w:r>
          </w:p>
        </w:tc>
        <w:tc>
          <w:tcPr>
            <w:tcW w:w="425" w:type="dxa"/>
            <w:shd w:val="pct30" w:color="FFFF00" w:fill="auto"/>
            <w:hideMark/>
          </w:tcPr>
          <w:p w14:paraId="3400AD18" w14:textId="7AE5EFF7" w:rsidR="00782ABD" w:rsidRDefault="002037BA" w:rsidP="00BE7891">
            <w:pPr>
              <w:pStyle w:val="CRCoverPage"/>
              <w:spacing w:after="0"/>
              <w:ind w:left="100"/>
              <w:rPr>
                <w:b/>
                <w:noProof/>
              </w:rPr>
            </w:pPr>
            <w:r>
              <w:rPr>
                <w:b/>
                <w:noProof/>
              </w:rPr>
              <w:t>F</w:t>
            </w:r>
          </w:p>
        </w:tc>
        <w:tc>
          <w:tcPr>
            <w:tcW w:w="3829" w:type="dxa"/>
            <w:gridSpan w:val="6"/>
          </w:tcPr>
          <w:p w14:paraId="18FD4916" w14:textId="77777777" w:rsidR="00782ABD" w:rsidRDefault="00782ABD" w:rsidP="00BE7891">
            <w:pPr>
              <w:pStyle w:val="CRCoverPage"/>
              <w:spacing w:after="0"/>
              <w:rPr>
                <w:noProof/>
              </w:rPr>
            </w:pPr>
          </w:p>
        </w:tc>
        <w:tc>
          <w:tcPr>
            <w:tcW w:w="1417" w:type="dxa"/>
            <w:gridSpan w:val="2"/>
            <w:hideMark/>
          </w:tcPr>
          <w:p w14:paraId="47E9A2E3" w14:textId="77777777" w:rsidR="00782ABD" w:rsidRDefault="00782ABD" w:rsidP="00BE789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77777777" w:rsidR="00782ABD" w:rsidRDefault="00782ABD" w:rsidP="00BE7891">
            <w:pPr>
              <w:pStyle w:val="CRCoverPage"/>
              <w:spacing w:after="0"/>
              <w:ind w:left="100"/>
              <w:rPr>
                <w:noProof/>
              </w:rPr>
            </w:pPr>
            <w:r>
              <w:rPr>
                <w:noProof/>
              </w:rPr>
              <w:t>Rel-15</w:t>
            </w:r>
          </w:p>
        </w:tc>
      </w:tr>
      <w:tr w:rsidR="00782ABD" w14:paraId="4ED55207" w14:textId="77777777" w:rsidTr="00BE7891">
        <w:tc>
          <w:tcPr>
            <w:tcW w:w="1843" w:type="dxa"/>
            <w:tcBorders>
              <w:top w:val="nil"/>
              <w:left w:val="single" w:sz="4" w:space="0" w:color="auto"/>
              <w:bottom w:val="single" w:sz="4" w:space="0" w:color="auto"/>
              <w:right w:val="nil"/>
            </w:tcBorders>
          </w:tcPr>
          <w:p w14:paraId="3729C445" w14:textId="77777777" w:rsidR="00782ABD" w:rsidRDefault="00782ABD" w:rsidP="00BE789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BE78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BE78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77777777" w:rsidR="00782ABD" w:rsidRDefault="00782ABD" w:rsidP="00BE78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BE7891">
        <w:tc>
          <w:tcPr>
            <w:tcW w:w="1843" w:type="dxa"/>
          </w:tcPr>
          <w:p w14:paraId="68B8C5CF" w14:textId="77777777" w:rsidR="00782ABD" w:rsidRDefault="00782ABD" w:rsidP="00BE7891">
            <w:pPr>
              <w:pStyle w:val="CRCoverPage"/>
              <w:spacing w:after="0"/>
              <w:rPr>
                <w:b/>
                <w:i/>
                <w:noProof/>
                <w:sz w:val="8"/>
                <w:szCs w:val="8"/>
              </w:rPr>
            </w:pPr>
          </w:p>
        </w:tc>
        <w:tc>
          <w:tcPr>
            <w:tcW w:w="7798" w:type="dxa"/>
            <w:gridSpan w:val="10"/>
          </w:tcPr>
          <w:p w14:paraId="13898C4A" w14:textId="77777777" w:rsidR="00782ABD" w:rsidRDefault="00782ABD" w:rsidP="00BE7891">
            <w:pPr>
              <w:pStyle w:val="CRCoverPage"/>
              <w:spacing w:after="0"/>
              <w:rPr>
                <w:noProof/>
                <w:sz w:val="8"/>
                <w:szCs w:val="8"/>
              </w:rPr>
            </w:pPr>
          </w:p>
        </w:tc>
      </w:tr>
      <w:tr w:rsidR="00782ABD" w14:paraId="18B9F6FA" w14:textId="77777777" w:rsidTr="00BE789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BE789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7D55B764" w:rsidR="00782ABD" w:rsidRDefault="008F734E" w:rsidP="00BE7891">
            <w:pPr>
              <w:pStyle w:val="CRCoverPage"/>
              <w:spacing w:after="0"/>
              <w:ind w:left="100"/>
              <w:rPr>
                <w:noProof/>
              </w:rPr>
            </w:pPr>
            <w:r>
              <w:t>Current DDDS retransmission status reporting is imprecise and ambiguous.</w:t>
            </w:r>
          </w:p>
        </w:tc>
      </w:tr>
      <w:tr w:rsidR="00782ABD" w14:paraId="06DF1C3D" w14:textId="77777777" w:rsidTr="00BE7891">
        <w:tc>
          <w:tcPr>
            <w:tcW w:w="2268" w:type="dxa"/>
            <w:gridSpan w:val="2"/>
            <w:tcBorders>
              <w:top w:val="nil"/>
              <w:left w:val="single" w:sz="4" w:space="0" w:color="auto"/>
              <w:bottom w:val="nil"/>
              <w:right w:val="nil"/>
            </w:tcBorders>
          </w:tcPr>
          <w:p w14:paraId="31448DFE"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BE7891">
            <w:pPr>
              <w:pStyle w:val="CRCoverPage"/>
              <w:spacing w:after="0"/>
              <w:rPr>
                <w:noProof/>
                <w:sz w:val="8"/>
                <w:szCs w:val="8"/>
              </w:rPr>
            </w:pPr>
          </w:p>
        </w:tc>
      </w:tr>
      <w:tr w:rsidR="00782ABD" w14:paraId="13E72369" w14:textId="77777777" w:rsidTr="00BE7891">
        <w:tc>
          <w:tcPr>
            <w:tcW w:w="2268" w:type="dxa"/>
            <w:gridSpan w:val="2"/>
            <w:tcBorders>
              <w:top w:val="nil"/>
              <w:left w:val="single" w:sz="4" w:space="0" w:color="auto"/>
              <w:bottom w:val="nil"/>
              <w:right w:val="nil"/>
            </w:tcBorders>
            <w:hideMark/>
          </w:tcPr>
          <w:p w14:paraId="384B147F" w14:textId="77777777" w:rsidR="00782ABD" w:rsidRDefault="00782ABD" w:rsidP="00BE789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7DE48677" w14:textId="2418D366" w:rsidR="005B555E" w:rsidRDefault="00EF41F1" w:rsidP="00BE7891">
            <w:pPr>
              <w:pStyle w:val="CRCoverPage"/>
              <w:spacing w:after="0"/>
              <w:ind w:left="100"/>
              <w:rPr>
                <w:bCs/>
              </w:rPr>
            </w:pPr>
            <w:r>
              <w:rPr>
                <w:bCs/>
              </w:rPr>
              <w:t>-</w:t>
            </w:r>
            <w:r w:rsidR="008F734E">
              <w:rPr>
                <w:bCs/>
              </w:rPr>
              <w:t>Clarification of retransmission PDCP SN reporting</w:t>
            </w:r>
            <w:r w:rsidR="00E80FB6">
              <w:rPr>
                <w:bCs/>
              </w:rPr>
              <w:t xml:space="preserve"> related the </w:t>
            </w:r>
            <w:r w:rsidR="00E80FB6" w:rsidRPr="00E80FB6">
              <w:rPr>
                <w:bCs/>
              </w:rPr>
              <w:t xml:space="preserve">‘Highest successfully delivered retransmitted NR PDCP Sequence Number’ and </w:t>
            </w:r>
            <w:r w:rsidR="00E80FB6">
              <w:rPr>
                <w:bCs/>
              </w:rPr>
              <w:t xml:space="preserve">the </w:t>
            </w:r>
            <w:r w:rsidR="00E80FB6" w:rsidRPr="00E80FB6">
              <w:rPr>
                <w:bCs/>
              </w:rPr>
              <w:t>‘Highest retransmitted NR PDCP Sequence Number’</w:t>
            </w:r>
            <w:r w:rsidR="00E80FB6">
              <w:rPr>
                <w:bCs/>
              </w:rPr>
              <w:t>.</w:t>
            </w:r>
          </w:p>
          <w:p w14:paraId="6772ACAB" w14:textId="6250621D" w:rsidR="005727B1" w:rsidRDefault="005727B1" w:rsidP="00BE7891">
            <w:pPr>
              <w:pStyle w:val="CRCoverPage"/>
              <w:spacing w:after="0"/>
              <w:ind w:left="100"/>
              <w:rPr>
                <w:bCs/>
              </w:rPr>
            </w:pPr>
            <w:r>
              <w:rPr>
                <w:bCs/>
              </w:rPr>
              <w:t xml:space="preserve">-Renaming of the </w:t>
            </w:r>
            <w:proofErr w:type="gramStart"/>
            <w:r>
              <w:rPr>
                <w:bCs/>
              </w:rPr>
              <w:t>two above</w:t>
            </w:r>
            <w:proofErr w:type="gramEnd"/>
            <w:r>
              <w:rPr>
                <w:bCs/>
              </w:rPr>
              <w:t xml:space="preserve"> sequence number from ‘Highest’ to ‘Latest’</w:t>
            </w:r>
          </w:p>
          <w:p w14:paraId="63D865B4" w14:textId="37A7EB28" w:rsidR="00782ABD" w:rsidRDefault="00EF41F1" w:rsidP="00BE7891">
            <w:pPr>
              <w:pStyle w:val="CRCoverPage"/>
              <w:spacing w:after="0"/>
              <w:ind w:left="100"/>
              <w:rPr>
                <w:bCs/>
              </w:rPr>
            </w:pPr>
            <w:r>
              <w:rPr>
                <w:bCs/>
              </w:rPr>
              <w:t>-</w:t>
            </w:r>
            <w:r w:rsidR="00A438D0">
              <w:rPr>
                <w:bCs/>
              </w:rPr>
              <w:t>The corresponding discussion is presented in R3-</w:t>
            </w:r>
            <w:r w:rsidR="008F734E">
              <w:rPr>
                <w:bCs/>
              </w:rPr>
              <w:t>18</w:t>
            </w:r>
            <w:r w:rsidR="00D8580B">
              <w:rPr>
                <w:bCs/>
              </w:rPr>
              <w:t>7069</w:t>
            </w:r>
            <w:r w:rsidR="008F734E">
              <w:rPr>
                <w:bCs/>
              </w:rPr>
              <w:t>.</w:t>
            </w:r>
          </w:p>
          <w:p w14:paraId="3BE9D041" w14:textId="68DBC59E" w:rsidR="00EF41F1" w:rsidRDefault="00EF41F1" w:rsidP="00BE7891">
            <w:pPr>
              <w:pStyle w:val="CRCoverPage"/>
              <w:spacing w:after="0"/>
              <w:ind w:left="100"/>
              <w:rPr>
                <w:bCs/>
              </w:rPr>
            </w:pPr>
            <w:r>
              <w:rPr>
                <w:bCs/>
              </w:rPr>
              <w:t>-This is a backwards-compatible change.</w:t>
            </w:r>
          </w:p>
        </w:tc>
      </w:tr>
      <w:tr w:rsidR="00782ABD" w14:paraId="1306B5EB" w14:textId="77777777" w:rsidTr="00BE7891">
        <w:tc>
          <w:tcPr>
            <w:tcW w:w="2268" w:type="dxa"/>
            <w:gridSpan w:val="2"/>
            <w:tcBorders>
              <w:top w:val="nil"/>
              <w:left w:val="single" w:sz="4" w:space="0" w:color="auto"/>
              <w:bottom w:val="nil"/>
              <w:right w:val="nil"/>
            </w:tcBorders>
          </w:tcPr>
          <w:p w14:paraId="254625CC"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BE7891">
            <w:pPr>
              <w:pStyle w:val="CRCoverPage"/>
              <w:spacing w:after="0"/>
              <w:rPr>
                <w:noProof/>
                <w:sz w:val="8"/>
                <w:szCs w:val="8"/>
              </w:rPr>
            </w:pPr>
          </w:p>
        </w:tc>
      </w:tr>
      <w:tr w:rsidR="00782ABD" w:rsidRPr="00A82E4F" w14:paraId="66579A3B" w14:textId="77777777" w:rsidTr="00BE789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BE789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68886E36" w:rsidR="00782ABD" w:rsidRDefault="008F734E" w:rsidP="00BE7891">
            <w:pPr>
              <w:pStyle w:val="CRCoverPage"/>
              <w:spacing w:after="0"/>
              <w:ind w:left="100"/>
              <w:rPr>
                <w:noProof/>
              </w:rPr>
            </w:pPr>
            <w:r>
              <w:t>Imprecise and ambiguous retransmission status reporting in DDDS.</w:t>
            </w:r>
            <w:r w:rsidR="007D67A1">
              <w:t xml:space="preserve"> </w:t>
            </w:r>
          </w:p>
        </w:tc>
      </w:tr>
      <w:tr w:rsidR="00782ABD" w14:paraId="320856A5" w14:textId="77777777" w:rsidTr="00BE7891">
        <w:tc>
          <w:tcPr>
            <w:tcW w:w="2268" w:type="dxa"/>
            <w:gridSpan w:val="2"/>
          </w:tcPr>
          <w:p w14:paraId="49C4BC13" w14:textId="77777777" w:rsidR="00782ABD" w:rsidRDefault="00782ABD" w:rsidP="00BE7891">
            <w:pPr>
              <w:pStyle w:val="CRCoverPage"/>
              <w:spacing w:after="0"/>
              <w:rPr>
                <w:b/>
                <w:i/>
                <w:noProof/>
                <w:sz w:val="8"/>
                <w:szCs w:val="8"/>
              </w:rPr>
            </w:pPr>
          </w:p>
        </w:tc>
        <w:tc>
          <w:tcPr>
            <w:tcW w:w="7373" w:type="dxa"/>
            <w:gridSpan w:val="9"/>
          </w:tcPr>
          <w:p w14:paraId="1B6FFB4C" w14:textId="77777777" w:rsidR="00782ABD" w:rsidRDefault="00782ABD" w:rsidP="00BE7891">
            <w:pPr>
              <w:pStyle w:val="CRCoverPage"/>
              <w:spacing w:after="0"/>
              <w:rPr>
                <w:noProof/>
                <w:sz w:val="8"/>
                <w:szCs w:val="8"/>
              </w:rPr>
            </w:pPr>
          </w:p>
        </w:tc>
      </w:tr>
      <w:tr w:rsidR="00782ABD" w14:paraId="6C1B06D7" w14:textId="77777777" w:rsidTr="00BE789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BE789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6C5910D5" w:rsidR="00782ABD" w:rsidRDefault="008F734E" w:rsidP="00BE7891">
            <w:pPr>
              <w:pStyle w:val="CRCoverPage"/>
              <w:spacing w:after="0"/>
              <w:ind w:left="100"/>
              <w:rPr>
                <w:noProof/>
              </w:rPr>
            </w:pPr>
            <w:r>
              <w:rPr>
                <w:noProof/>
              </w:rPr>
              <w:t>5.4</w:t>
            </w:r>
            <w:r w:rsidR="006B04F4">
              <w:rPr>
                <w:noProof/>
              </w:rPr>
              <w:t>.1.1</w:t>
            </w:r>
            <w:r>
              <w:rPr>
                <w:noProof/>
              </w:rPr>
              <w:t xml:space="preserve">, </w:t>
            </w:r>
            <w:r w:rsidR="006B04F4">
              <w:rPr>
                <w:noProof/>
              </w:rPr>
              <w:t xml:space="preserve">5.4.2.1, </w:t>
            </w:r>
            <w:r>
              <w:rPr>
                <w:noProof/>
              </w:rPr>
              <w:t>5.5</w:t>
            </w:r>
            <w:r w:rsidR="006B04F4">
              <w:rPr>
                <w:noProof/>
              </w:rPr>
              <w:t>.2.2, 5.5.3.30, 5.5.3.31, 5.5.3.32, 5.5.3.33</w:t>
            </w:r>
            <w:r w:rsidR="00EF41F1">
              <w:rPr>
                <w:noProof/>
              </w:rPr>
              <w:t>.</w:t>
            </w:r>
          </w:p>
        </w:tc>
      </w:tr>
      <w:tr w:rsidR="00782ABD" w14:paraId="79EBA287" w14:textId="77777777" w:rsidTr="00BE7891">
        <w:tc>
          <w:tcPr>
            <w:tcW w:w="2268" w:type="dxa"/>
            <w:gridSpan w:val="2"/>
            <w:tcBorders>
              <w:top w:val="nil"/>
              <w:left w:val="single" w:sz="4" w:space="0" w:color="auto"/>
              <w:bottom w:val="nil"/>
              <w:right w:val="nil"/>
            </w:tcBorders>
          </w:tcPr>
          <w:p w14:paraId="63E24D34"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BE7891">
            <w:pPr>
              <w:pStyle w:val="CRCoverPage"/>
              <w:spacing w:after="0"/>
              <w:rPr>
                <w:noProof/>
                <w:sz w:val="8"/>
                <w:szCs w:val="8"/>
              </w:rPr>
            </w:pPr>
          </w:p>
        </w:tc>
      </w:tr>
      <w:tr w:rsidR="00782ABD" w14:paraId="7AA03ECC" w14:textId="77777777" w:rsidTr="00BE7891">
        <w:tc>
          <w:tcPr>
            <w:tcW w:w="2268" w:type="dxa"/>
            <w:gridSpan w:val="2"/>
            <w:tcBorders>
              <w:top w:val="nil"/>
              <w:left w:val="single" w:sz="4" w:space="0" w:color="auto"/>
              <w:bottom w:val="nil"/>
              <w:right w:val="nil"/>
            </w:tcBorders>
          </w:tcPr>
          <w:p w14:paraId="5FC6FF5D" w14:textId="77777777" w:rsidR="00782ABD" w:rsidRDefault="00782ABD" w:rsidP="00BE78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BE78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BE789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BE789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BE7891">
            <w:pPr>
              <w:pStyle w:val="CRCoverPage"/>
              <w:spacing w:after="0"/>
              <w:ind w:left="99"/>
              <w:rPr>
                <w:noProof/>
              </w:rPr>
            </w:pPr>
          </w:p>
        </w:tc>
      </w:tr>
      <w:tr w:rsidR="00782ABD" w14:paraId="7ACE569D" w14:textId="77777777" w:rsidTr="00BE7891">
        <w:tc>
          <w:tcPr>
            <w:tcW w:w="2268" w:type="dxa"/>
            <w:gridSpan w:val="2"/>
            <w:tcBorders>
              <w:top w:val="nil"/>
              <w:left w:val="single" w:sz="4" w:space="0" w:color="auto"/>
              <w:bottom w:val="nil"/>
              <w:right w:val="nil"/>
            </w:tcBorders>
            <w:hideMark/>
          </w:tcPr>
          <w:p w14:paraId="7096019B" w14:textId="77777777" w:rsidR="00782ABD" w:rsidRDefault="00782ABD" w:rsidP="00BE78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BE789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BE7891">
            <w:pPr>
              <w:pStyle w:val="CRCoverPage"/>
              <w:spacing w:after="0"/>
              <w:ind w:left="99"/>
              <w:rPr>
                <w:noProof/>
              </w:rPr>
            </w:pPr>
            <w:r>
              <w:rPr>
                <w:noProof/>
              </w:rPr>
              <w:t>TS/TR ... CR ...</w:t>
            </w:r>
          </w:p>
        </w:tc>
      </w:tr>
      <w:tr w:rsidR="00782ABD" w14:paraId="0F52EBA1" w14:textId="77777777" w:rsidTr="00BE7891">
        <w:tc>
          <w:tcPr>
            <w:tcW w:w="2268" w:type="dxa"/>
            <w:gridSpan w:val="2"/>
            <w:tcBorders>
              <w:top w:val="nil"/>
              <w:left w:val="single" w:sz="4" w:space="0" w:color="auto"/>
              <w:bottom w:val="nil"/>
              <w:right w:val="nil"/>
            </w:tcBorders>
            <w:hideMark/>
          </w:tcPr>
          <w:p w14:paraId="58DDD0A0" w14:textId="77777777" w:rsidR="00782ABD" w:rsidRDefault="00782ABD" w:rsidP="00BE78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BE789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BE7891">
            <w:pPr>
              <w:pStyle w:val="CRCoverPage"/>
              <w:spacing w:after="0"/>
              <w:ind w:left="99"/>
              <w:rPr>
                <w:noProof/>
              </w:rPr>
            </w:pPr>
            <w:r>
              <w:rPr>
                <w:noProof/>
              </w:rPr>
              <w:t xml:space="preserve">TS/TR ... CR ... </w:t>
            </w:r>
          </w:p>
        </w:tc>
      </w:tr>
      <w:tr w:rsidR="00782ABD" w14:paraId="314FFD9A" w14:textId="77777777" w:rsidTr="00BE7891">
        <w:tc>
          <w:tcPr>
            <w:tcW w:w="2268" w:type="dxa"/>
            <w:gridSpan w:val="2"/>
            <w:tcBorders>
              <w:top w:val="nil"/>
              <w:left w:val="single" w:sz="4" w:space="0" w:color="auto"/>
              <w:bottom w:val="nil"/>
              <w:right w:val="nil"/>
            </w:tcBorders>
            <w:hideMark/>
          </w:tcPr>
          <w:p w14:paraId="7B263595" w14:textId="77777777" w:rsidR="00782ABD" w:rsidRDefault="00782ABD" w:rsidP="00BE78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BE789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BE7891">
            <w:pPr>
              <w:pStyle w:val="CRCoverPage"/>
              <w:spacing w:after="0"/>
              <w:ind w:left="99"/>
              <w:rPr>
                <w:noProof/>
              </w:rPr>
            </w:pPr>
            <w:r>
              <w:rPr>
                <w:noProof/>
              </w:rPr>
              <w:t xml:space="preserve">TS/TR ... CR ... </w:t>
            </w:r>
          </w:p>
        </w:tc>
      </w:tr>
      <w:tr w:rsidR="00782ABD" w14:paraId="0CB864D9" w14:textId="77777777" w:rsidTr="00BE7891">
        <w:tc>
          <w:tcPr>
            <w:tcW w:w="2268" w:type="dxa"/>
            <w:gridSpan w:val="2"/>
            <w:tcBorders>
              <w:top w:val="nil"/>
              <w:left w:val="single" w:sz="4" w:space="0" w:color="auto"/>
              <w:bottom w:val="nil"/>
              <w:right w:val="nil"/>
            </w:tcBorders>
          </w:tcPr>
          <w:p w14:paraId="64C0CF24" w14:textId="77777777" w:rsidR="00782ABD" w:rsidRDefault="00782ABD" w:rsidP="00BE789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BE7891">
            <w:pPr>
              <w:pStyle w:val="CRCoverPage"/>
              <w:spacing w:after="0"/>
              <w:rPr>
                <w:noProof/>
              </w:rPr>
            </w:pPr>
          </w:p>
        </w:tc>
      </w:tr>
      <w:tr w:rsidR="00782ABD" w14:paraId="6E7DC0A1" w14:textId="77777777" w:rsidTr="00BE789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BE789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BE789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p w14:paraId="41206176" w14:textId="7C796885" w:rsidR="002027E4" w:rsidRDefault="002027E4" w:rsidP="002027E4"/>
    <w:p w14:paraId="58ABB52B" w14:textId="4E522064" w:rsidR="008B18C9" w:rsidRDefault="008B18C9" w:rsidP="002027E4"/>
    <w:p w14:paraId="3FB17A24" w14:textId="72F8FE7A" w:rsidR="008B18C9" w:rsidRDefault="008B18C9" w:rsidP="002027E4"/>
    <w:p w14:paraId="554778DE" w14:textId="4BC3FD66" w:rsidR="007A29DA" w:rsidRDefault="007A29DA" w:rsidP="002027E4"/>
    <w:p w14:paraId="38DD12DD" w14:textId="142975D7" w:rsidR="007A29DA" w:rsidRDefault="007A29DA" w:rsidP="002027E4"/>
    <w:p w14:paraId="159A6C82" w14:textId="53A1FC42" w:rsidR="007A29DA" w:rsidRDefault="007A29DA" w:rsidP="002027E4"/>
    <w:p w14:paraId="085753C9" w14:textId="0B759FA7" w:rsidR="00A412D6" w:rsidRDefault="00A412D6" w:rsidP="002027E4"/>
    <w:p w14:paraId="3A7A8D67" w14:textId="0A8F8A0E" w:rsidR="00A412D6" w:rsidRDefault="00A412D6" w:rsidP="002027E4"/>
    <w:p w14:paraId="3FAFE233" w14:textId="77777777" w:rsidR="00A412D6" w:rsidRDefault="00A412D6" w:rsidP="002027E4"/>
    <w:p w14:paraId="1EEFA40B" w14:textId="77777777" w:rsidR="007A29DA" w:rsidRPr="00BC0F5A" w:rsidRDefault="007A29DA" w:rsidP="007A29DA">
      <w:pPr>
        <w:jc w:val="center"/>
      </w:pPr>
      <w:r w:rsidRPr="00B82522">
        <w:rPr>
          <w:highlight w:val="yellow"/>
        </w:rPr>
        <w:t>-------------------------------------------Change</w:t>
      </w:r>
      <w:r>
        <w:rPr>
          <w:highlight w:val="yellow"/>
        </w:rPr>
        <w:t xml:space="preserve"> 1</w:t>
      </w:r>
      <w:r w:rsidRPr="00B82522">
        <w:rPr>
          <w:highlight w:val="yellow"/>
        </w:rPr>
        <w:t>-------------------------------------------</w:t>
      </w:r>
    </w:p>
    <w:p w14:paraId="3210FFD8" w14:textId="1E56EEA6" w:rsidR="008B18C9" w:rsidRDefault="008B18C9" w:rsidP="002027E4"/>
    <w:p w14:paraId="1609D685" w14:textId="51F2D10B" w:rsidR="007321D7" w:rsidRDefault="007321D7" w:rsidP="007321D7">
      <w:pPr>
        <w:pStyle w:val="Heading2"/>
        <w:numPr>
          <w:ilvl w:val="0"/>
          <w:numId w:val="0"/>
        </w:numPr>
        <w:ind w:left="576" w:hanging="576"/>
        <w:rPr>
          <w:rFonts w:eastAsia="SimSun"/>
        </w:rPr>
      </w:pPr>
      <w:bookmarkStart w:id="3" w:name="_Toc525647560"/>
      <w:r>
        <w:rPr>
          <w:rFonts w:eastAsia="SimSun"/>
        </w:rPr>
        <w:t>5.4</w:t>
      </w:r>
      <w:r>
        <w:rPr>
          <w:rFonts w:eastAsia="SimSun"/>
        </w:rPr>
        <w:tab/>
        <w:t>Elementary procedures</w:t>
      </w:r>
      <w:bookmarkEnd w:id="3"/>
    </w:p>
    <w:p w14:paraId="12776B56" w14:textId="77777777" w:rsidR="007321D7" w:rsidRDefault="007321D7" w:rsidP="007321D7">
      <w:pPr>
        <w:pStyle w:val="Heading3"/>
        <w:numPr>
          <w:ilvl w:val="0"/>
          <w:numId w:val="0"/>
        </w:numPr>
        <w:ind w:left="720" w:hanging="720"/>
        <w:rPr>
          <w:rFonts w:eastAsia="SimSun"/>
        </w:rPr>
      </w:pPr>
      <w:bookmarkStart w:id="4" w:name="_Toc525647561"/>
      <w:r>
        <w:rPr>
          <w:rFonts w:eastAsia="SimSun"/>
        </w:rPr>
        <w:t>5.4.1</w:t>
      </w:r>
      <w:r>
        <w:rPr>
          <w:rFonts w:eastAsia="SimSun"/>
        </w:rPr>
        <w:tab/>
        <w:t>Transfer of Downlink User Data</w:t>
      </w:r>
      <w:bookmarkEnd w:id="4"/>
    </w:p>
    <w:p w14:paraId="0A5D6C81" w14:textId="77777777" w:rsidR="007321D7" w:rsidRDefault="007321D7" w:rsidP="007321D7">
      <w:pPr>
        <w:pStyle w:val="Heading4"/>
        <w:numPr>
          <w:ilvl w:val="0"/>
          <w:numId w:val="0"/>
        </w:numPr>
        <w:ind w:left="864" w:hanging="864"/>
        <w:rPr>
          <w:rFonts w:eastAsia="SimSun"/>
        </w:rPr>
      </w:pPr>
      <w:bookmarkStart w:id="5" w:name="_Toc525647562"/>
      <w:r>
        <w:rPr>
          <w:rFonts w:eastAsia="SimSun"/>
        </w:rPr>
        <w:t>5.4.1.1</w:t>
      </w:r>
      <w:r>
        <w:rPr>
          <w:rFonts w:eastAsia="SimSun"/>
        </w:rPr>
        <w:tab/>
        <w:t>Successful operation</w:t>
      </w:r>
      <w:bookmarkEnd w:id="5"/>
    </w:p>
    <w:p w14:paraId="3D18556C" w14:textId="77777777" w:rsidR="007321D7" w:rsidRDefault="007321D7" w:rsidP="007321D7">
      <w:pPr>
        <w:rPr>
          <w:rFonts w:eastAsia="SimSun"/>
        </w:rPr>
      </w:pPr>
      <w:r>
        <w:t>The purpose of the Transfer of Downlink User Data procedure is to provide NR-U specific sequence number information at the transfer of user data carrying a DL NR PDCP PDU from the node hosting the NR PDCP entity to the corresponding node.</w:t>
      </w:r>
    </w:p>
    <w:p w14:paraId="6991F1CA" w14:textId="77777777" w:rsidR="007321D7" w:rsidRDefault="007321D7" w:rsidP="007321D7">
      <w:r>
        <w:t>An NR user plane instance making use of the Transfer of Downlink User Data procedure is associated to a single data radio bearer only.</w:t>
      </w:r>
    </w:p>
    <w:p w14:paraId="1EF5BF42" w14:textId="322E9BDE" w:rsidR="007321D7" w:rsidRDefault="007321D7" w:rsidP="007321D7">
      <w:r>
        <w:t>The node hosting the NR PDCP entity shall assign consecutive NR-U sequence numbers to each transferred NR-U packet</w:t>
      </w:r>
      <w:ins w:id="6" w:author="Ericsson User" w:date="2018-11-01T22:37:00Z">
        <w:r w:rsidR="008E2974">
          <w:t xml:space="preserve">. A retransmitted NR PDCP PDU </w:t>
        </w:r>
      </w:ins>
      <w:ins w:id="7" w:author="Ericsson User" w:date="2018-11-01T22:38:00Z">
        <w:r w:rsidR="008E2974">
          <w:t>shall be assigned a new NR-U sequence number.</w:t>
        </w:r>
      </w:ins>
      <w:del w:id="8" w:author="Ericsson User" w:date="2018-11-01T21:31:00Z">
        <w:r w:rsidDel="00016602">
          <w:delText>.</w:delText>
        </w:r>
      </w:del>
    </w:p>
    <w:p w14:paraId="54B6F787" w14:textId="0DF3F29C" w:rsidR="007321D7" w:rsidRDefault="007321D7" w:rsidP="007321D7">
      <w:r>
        <w:t>The node hosting the NR PDCP entity indicate</w:t>
      </w:r>
      <w:r>
        <w:rPr>
          <w:lang w:val="en-US"/>
        </w:rPr>
        <w:t>s</w:t>
      </w:r>
      <w:r>
        <w:t xml:space="preserve"> to the corresponding node </w:t>
      </w:r>
      <w:r>
        <w:rPr>
          <w:lang w:val="en-US"/>
        </w:rPr>
        <w:t xml:space="preserve">whether </w:t>
      </w:r>
      <w:r>
        <w:t>this NR-U packet is a retransmission of NR PDCP PD</w:t>
      </w:r>
      <w:r>
        <w:rPr>
          <w:lang w:val="en-US"/>
        </w:rPr>
        <w:t>U</w:t>
      </w:r>
      <w:r>
        <w:t>.</w:t>
      </w:r>
    </w:p>
    <w:p w14:paraId="080E2462" w14:textId="6B4A778C" w:rsidR="007321D7" w:rsidRDefault="007321D7" w:rsidP="007321D7">
      <w:pPr>
        <w:tabs>
          <w:tab w:val="left" w:pos="3900"/>
        </w:tabs>
      </w:pPr>
    </w:p>
    <w:p w14:paraId="22D92CEC" w14:textId="69D577A1" w:rsidR="007321D7" w:rsidRPr="007321D7" w:rsidRDefault="007321D7" w:rsidP="007321D7">
      <w:pPr>
        <w:tabs>
          <w:tab w:val="left" w:pos="3900"/>
        </w:tabs>
        <w:jc w:val="center"/>
        <w:rPr>
          <w:color w:val="FF0000"/>
        </w:rPr>
      </w:pPr>
      <w:r w:rsidRPr="007321D7">
        <w:rPr>
          <w:color w:val="FF0000"/>
        </w:rPr>
        <w:t>&lt;&lt;&lt;&lt;&lt;&lt;&lt;&lt;&lt;&lt;&lt;&lt;&lt;&lt;&lt;&lt;Skipped text&gt;&gt;&gt;&gt;&gt;&gt;&gt;&gt;&gt;&gt;&gt;&gt;&gt;&gt;</w:t>
      </w:r>
    </w:p>
    <w:p w14:paraId="25EFBA18" w14:textId="77777777" w:rsidR="007321D7" w:rsidRDefault="007321D7" w:rsidP="002027E4"/>
    <w:p w14:paraId="14165956" w14:textId="56D45BE5" w:rsidR="007321D7" w:rsidRPr="00BC0F5A" w:rsidRDefault="007321D7" w:rsidP="007321D7">
      <w:pPr>
        <w:jc w:val="center"/>
      </w:pPr>
      <w:bookmarkStart w:id="9" w:name="_Hlk516974468"/>
      <w:r w:rsidRPr="00B82522">
        <w:rPr>
          <w:highlight w:val="yellow"/>
        </w:rPr>
        <w:t>-------------------------------------------Change</w:t>
      </w:r>
      <w:r>
        <w:rPr>
          <w:highlight w:val="yellow"/>
        </w:rPr>
        <w:t xml:space="preserve"> 2</w:t>
      </w:r>
      <w:r w:rsidRPr="00B82522">
        <w:rPr>
          <w:highlight w:val="yellow"/>
        </w:rPr>
        <w:t>-------------------------------------------</w:t>
      </w:r>
    </w:p>
    <w:p w14:paraId="3975120B" w14:textId="77777777" w:rsidR="007321D7" w:rsidRPr="00C84766" w:rsidRDefault="007321D7" w:rsidP="00EF41F1">
      <w:pPr>
        <w:pStyle w:val="Heading3"/>
        <w:numPr>
          <w:ilvl w:val="0"/>
          <w:numId w:val="0"/>
        </w:numPr>
        <w:ind w:left="720" w:hanging="720"/>
      </w:pPr>
      <w:bookmarkStart w:id="10" w:name="_Toc525647564"/>
      <w:r w:rsidRPr="00C84766">
        <w:t>5.4.2</w:t>
      </w:r>
      <w:r w:rsidRPr="00C84766">
        <w:tab/>
        <w:t>Downlink Data Delivery Status</w:t>
      </w:r>
      <w:bookmarkEnd w:id="10"/>
    </w:p>
    <w:p w14:paraId="5B42093C" w14:textId="77777777" w:rsidR="007321D7" w:rsidRPr="00C84766" w:rsidRDefault="007321D7" w:rsidP="00EF41F1">
      <w:pPr>
        <w:pStyle w:val="Heading4"/>
        <w:numPr>
          <w:ilvl w:val="0"/>
          <w:numId w:val="0"/>
        </w:numPr>
        <w:ind w:left="864" w:hanging="864"/>
      </w:pPr>
      <w:bookmarkStart w:id="11" w:name="_Toc525647565"/>
      <w:r w:rsidRPr="00C84766">
        <w:t>5.4.2.1</w:t>
      </w:r>
      <w:r w:rsidRPr="00C84766">
        <w:tab/>
        <w:t>Successful operation</w:t>
      </w:r>
      <w:bookmarkEnd w:id="11"/>
    </w:p>
    <w:p w14:paraId="0F692974" w14:textId="77777777" w:rsidR="007321D7" w:rsidRPr="00C84766" w:rsidRDefault="007321D7" w:rsidP="007321D7">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14:paraId="5067F4C5" w14:textId="77777777" w:rsidR="007321D7" w:rsidRPr="00C84766" w:rsidRDefault="007321D7" w:rsidP="007321D7">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3F261B28" w14:textId="77777777" w:rsidR="007321D7" w:rsidRPr="00C84766" w:rsidRDefault="007321D7" w:rsidP="007321D7">
      <w:r w:rsidRPr="00C84766">
        <w:t xml:space="preserve">When the corresponding node decides to trigger the </w:t>
      </w:r>
      <w:r>
        <w:rPr>
          <w:rFonts w:hint="eastAsia"/>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14:paraId="33ECB575" w14:textId="77777777" w:rsidR="007321D7" w:rsidRPr="00C84766" w:rsidRDefault="007321D7" w:rsidP="007321D7">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14:paraId="1AFA20DF" w14:textId="77777777" w:rsidR="007321D7" w:rsidRPr="00C84766" w:rsidRDefault="007321D7" w:rsidP="007321D7">
      <w:pPr>
        <w:pStyle w:val="B1"/>
      </w:pPr>
      <w:r w:rsidRPr="00C84766">
        <w:t>b)</w:t>
      </w:r>
      <w:r w:rsidRPr="00C84766">
        <w:tab/>
        <w:t xml:space="preserve">the desired buffer size in bytes for the concerned </w:t>
      </w:r>
      <w:r>
        <w:t>data radio bearer</w:t>
      </w:r>
      <w:r w:rsidRPr="00C84766">
        <w:t>;</w:t>
      </w:r>
    </w:p>
    <w:p w14:paraId="08CBDCE9" w14:textId="77777777" w:rsidR="007321D7" w:rsidRPr="00C84766" w:rsidRDefault="007321D7" w:rsidP="007321D7">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14:paraId="0FE69E94" w14:textId="77777777" w:rsidR="007321D7" w:rsidRPr="00C84766" w:rsidRDefault="007321D7" w:rsidP="007321D7">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14:paraId="7ECECA06" w14:textId="75565C37" w:rsidR="007321D7" w:rsidRDefault="007321D7" w:rsidP="002F66ED">
      <w:pPr>
        <w:pStyle w:val="B1"/>
        <w:rPr>
          <w:ins w:id="12" w:author="Ericsson User" w:date="2018-11-01T21:29:00Z"/>
          <w:lang w:val="en-US" w:eastAsia="zh-CN"/>
        </w:rPr>
      </w:pPr>
      <w:r>
        <w:rPr>
          <w:rFonts w:hint="eastAsia"/>
          <w:lang w:val="en-US" w:eastAsia="zh-CN"/>
        </w:rPr>
        <w:t>e)</w:t>
      </w:r>
      <w:r>
        <w:rPr>
          <w:lang w:val="en-US" w:eastAsia="zh-CN"/>
        </w:rPr>
        <w:tab/>
      </w:r>
      <w:ins w:id="13" w:author="Ericsson User" w:date="2018-11-12T15:03:00Z">
        <w:r w:rsidR="002F66ED" w:rsidRPr="002F66ED">
          <w:rPr>
            <w:lang w:val="en-US" w:eastAsia="zh-CN"/>
          </w:rPr>
          <w:t>if retransmission NR PDCP PDUs have been delivered to the UE, the NR PDCP PDU sequence number of the latest retransmission NR PDCP PDU successfully delivered in sequence to the UE;</w:t>
        </w:r>
      </w:ins>
    </w:p>
    <w:p w14:paraId="1D5E55A1" w14:textId="5109C4C6" w:rsidR="007321D7" w:rsidRDefault="007321D7" w:rsidP="007321D7">
      <w:pPr>
        <w:pStyle w:val="B1"/>
      </w:pPr>
      <w:del w:id="14" w:author="Ericsson User" w:date="2018-11-01T21:29:00Z">
        <w:r w:rsidDel="007321D7">
          <w:rPr>
            <w:lang w:val="en-US" w:eastAsia="zh-CN"/>
          </w:rPr>
          <w:delText xml:space="preserve">if retransmission NR PDCP PDUs have been delivered, </w:delText>
        </w:r>
        <w:r w:rsidDel="007321D7">
          <w:delText xml:space="preserve">the highest NR PDCP PDU sequence number successfully delivered in sequence to the UE among those </w:delText>
        </w:r>
        <w:r w:rsidDel="007321D7">
          <w:rPr>
            <w:rFonts w:hint="eastAsia"/>
            <w:lang w:val="en-US" w:eastAsia="zh-CN"/>
          </w:rPr>
          <w:delText xml:space="preserve">retransmission </w:delText>
        </w:r>
        <w:r w:rsidDel="007321D7">
          <w:delText>NR PDCP PDUs received from the node hosting the NR PDCP entity;</w:delText>
        </w:r>
      </w:del>
    </w:p>
    <w:p w14:paraId="5AC99CE5" w14:textId="2D91015E" w:rsidR="00016602" w:rsidRDefault="007321D7" w:rsidP="007321D7">
      <w:pPr>
        <w:pStyle w:val="B1"/>
        <w:rPr>
          <w:ins w:id="15" w:author="Ericsson User" w:date="2018-11-01T21:29:00Z"/>
          <w:lang w:val="en-US" w:eastAsia="zh-CN"/>
        </w:rPr>
      </w:pPr>
      <w:r>
        <w:rPr>
          <w:rFonts w:hint="eastAsia"/>
          <w:lang w:val="en-US" w:eastAsia="zh-CN"/>
        </w:rPr>
        <w:lastRenderedPageBreak/>
        <w:t>f)</w:t>
      </w:r>
      <w:r>
        <w:rPr>
          <w:rFonts w:hint="eastAsia"/>
          <w:lang w:val="en-US" w:eastAsia="zh-CN"/>
        </w:rPr>
        <w:tab/>
      </w:r>
      <w:bookmarkStart w:id="16" w:name="_GoBack"/>
      <w:ins w:id="17" w:author="Ericsson User" w:date="2018-11-12T14:34:00Z">
        <w:r w:rsidR="00A03EA3" w:rsidRPr="00A03EA3">
          <w:rPr>
            <w:lang w:val="en-US" w:eastAsia="zh-CN"/>
          </w:rPr>
          <w:t xml:space="preserve">if retransmission NR PDCP PDUs have been transmitted to the lower layers, </w:t>
        </w:r>
      </w:ins>
      <w:ins w:id="18" w:author="Ericsson User" w:date="2018-11-12T14:56:00Z">
        <w:r w:rsidR="00D46F20">
          <w:rPr>
            <w:lang w:val="en-US" w:eastAsia="zh-CN"/>
          </w:rPr>
          <w:t xml:space="preserve">the </w:t>
        </w:r>
        <w:r w:rsidR="00D46F20">
          <w:t xml:space="preserve">NR PDCP Sequence Number associated with the highest NR-U sequence number among the </w:t>
        </w:r>
        <w:r w:rsidR="00D46F20">
          <w:rPr>
            <w:rFonts w:hint="eastAsia"/>
            <w:lang w:val="en-US"/>
          </w:rPr>
          <w:t xml:space="preserve">retransmission </w:t>
        </w:r>
        <w:r w:rsidR="00D46F20">
          <w:rPr>
            <w:lang w:val="en-US"/>
          </w:rPr>
          <w:t xml:space="preserve">NR PDCP PDUs </w:t>
        </w:r>
        <w:r w:rsidR="00D46F20">
          <w:t>transmitted to the lower layers.</w:t>
        </w:r>
      </w:ins>
      <w:bookmarkEnd w:id="16"/>
    </w:p>
    <w:p w14:paraId="4707CE5D" w14:textId="3A5B4743" w:rsidR="007321D7" w:rsidRDefault="007321D7" w:rsidP="007321D7">
      <w:pPr>
        <w:pStyle w:val="B1"/>
        <w:rPr>
          <w:lang w:val="en-US" w:eastAsia="zh-CN"/>
        </w:rPr>
      </w:pPr>
      <w:del w:id="19" w:author="Ericsson User" w:date="2018-11-01T21:29:00Z">
        <w:r w:rsidDel="007321D7">
          <w:rPr>
            <w:lang w:val="en-US" w:eastAsia="zh-CN"/>
          </w:rPr>
          <w:delText xml:space="preserve">if retransmission NR PDCP PDUs have been </w:delText>
        </w:r>
        <w:r w:rsidDel="007321D7">
          <w:rPr>
            <w:rFonts w:hint="eastAsia"/>
            <w:lang w:val="en-US" w:eastAsia="zh-CN"/>
          </w:rPr>
          <w:delText>transmitted</w:delText>
        </w:r>
        <w:r w:rsidDel="007321D7">
          <w:rPr>
            <w:lang w:val="en-US" w:eastAsia="zh-CN"/>
          </w:rPr>
          <w:delText xml:space="preserve">, </w:delText>
        </w:r>
        <w:r w:rsidDel="007321D7">
          <w:delText xml:space="preserve">the highest NR PDCP PDU sequence number transmitted to the lower layers among those </w:delText>
        </w:r>
        <w:r w:rsidDel="007321D7">
          <w:rPr>
            <w:rFonts w:hint="eastAsia"/>
            <w:lang w:val="en-US" w:eastAsia="zh-CN"/>
          </w:rPr>
          <w:delText xml:space="preserve">retransmission </w:delText>
        </w:r>
        <w:r w:rsidDel="007321D7">
          <w:delText>NR PDCP PDUs received from the node hosting the NR PDCP entity</w:delText>
        </w:r>
        <w:r w:rsidDel="007321D7">
          <w:rPr>
            <w:rFonts w:hint="eastAsia"/>
            <w:lang w:val="en-US" w:eastAsia="zh-CN"/>
          </w:rPr>
          <w:delText>;</w:delText>
        </w:r>
      </w:del>
    </w:p>
    <w:p w14:paraId="484ADA0D" w14:textId="71D9E980" w:rsidR="00CD33BC" w:rsidRPr="007321D7" w:rsidRDefault="00CD33BC" w:rsidP="009C1CD6">
      <w:pPr>
        <w:rPr>
          <w:lang w:val="en-US"/>
        </w:rPr>
      </w:pPr>
    </w:p>
    <w:p w14:paraId="5F78DFA1" w14:textId="77777777" w:rsidR="007321D7" w:rsidRPr="007321D7" w:rsidRDefault="007321D7" w:rsidP="007321D7">
      <w:pPr>
        <w:tabs>
          <w:tab w:val="left" w:pos="3900"/>
        </w:tabs>
        <w:jc w:val="center"/>
        <w:rPr>
          <w:color w:val="FF0000"/>
        </w:rPr>
      </w:pPr>
      <w:r w:rsidRPr="007321D7">
        <w:rPr>
          <w:color w:val="FF0000"/>
        </w:rPr>
        <w:t>&lt;&lt;&lt;&lt;&lt;&lt;&lt;&lt;&lt;&lt;&lt;&lt;&lt;&lt;&lt;&lt;Skipped text&gt;&gt;&gt;&gt;&gt;&gt;&gt;&gt;&gt;&gt;&gt;&gt;&gt;&gt;</w:t>
      </w:r>
    </w:p>
    <w:p w14:paraId="4FDFC70A" w14:textId="56E3A811" w:rsidR="007321D7" w:rsidRDefault="007321D7" w:rsidP="009C1CD6"/>
    <w:p w14:paraId="76B3816B" w14:textId="77777777" w:rsidR="007321D7" w:rsidRDefault="007321D7" w:rsidP="009C1CD6"/>
    <w:p w14:paraId="68B26CB0" w14:textId="2403AEF4" w:rsidR="007321D7" w:rsidRPr="00BC0F5A" w:rsidRDefault="007321D7" w:rsidP="007321D7">
      <w:pPr>
        <w:jc w:val="center"/>
      </w:pPr>
      <w:r w:rsidRPr="00B82522">
        <w:rPr>
          <w:highlight w:val="yellow"/>
        </w:rPr>
        <w:t>-------------------------------------------Change</w:t>
      </w:r>
      <w:r>
        <w:rPr>
          <w:highlight w:val="yellow"/>
        </w:rPr>
        <w:t xml:space="preserve"> 3</w:t>
      </w:r>
      <w:r w:rsidRPr="00B82522">
        <w:rPr>
          <w:highlight w:val="yellow"/>
        </w:rPr>
        <w:t>-------------------------------------------</w:t>
      </w:r>
    </w:p>
    <w:p w14:paraId="6CC1FA76" w14:textId="3B2803C6" w:rsidR="007321D7" w:rsidRDefault="007321D7" w:rsidP="009C1CD6"/>
    <w:p w14:paraId="09258612" w14:textId="7F950A6C" w:rsidR="007321D7" w:rsidRDefault="007321D7" w:rsidP="009C1CD6"/>
    <w:p w14:paraId="61417490" w14:textId="77777777" w:rsidR="00016602" w:rsidRPr="00C84766" w:rsidRDefault="00016602" w:rsidP="00016602">
      <w:pPr>
        <w:pStyle w:val="Heading4"/>
        <w:numPr>
          <w:ilvl w:val="0"/>
          <w:numId w:val="0"/>
        </w:numPr>
        <w:ind w:left="864" w:hanging="864"/>
      </w:pPr>
      <w:bookmarkStart w:id="20" w:name="_Toc525647573"/>
      <w:r w:rsidRPr="00C84766">
        <w:t>5.5.2.2</w:t>
      </w:r>
      <w:r w:rsidRPr="00C84766">
        <w:tab/>
        <w:t>DL DATA DELIVERY STATUS (PDU Type 1)</w:t>
      </w:r>
      <w:bookmarkEnd w:id="20"/>
    </w:p>
    <w:p w14:paraId="27219214" w14:textId="77777777" w:rsidR="00016602" w:rsidRDefault="00016602" w:rsidP="00016602">
      <w:r w:rsidRPr="00C84766">
        <w:t>This frame format is defined to transfer feedback to allow the receiving node (i.e. the node that hosts the NR PDCP entity) to control the downlink user data flow via the sending node (i.e. the corresponding node).</w:t>
      </w:r>
    </w:p>
    <w:p w14:paraId="4DEDD3F8" w14:textId="77777777" w:rsidR="00016602" w:rsidRDefault="00016602" w:rsidP="00016602">
      <w:r w:rsidRPr="00A63178">
        <w:t xml:space="preserve">The following shows the respective DL </w:t>
      </w:r>
      <w:r>
        <w:t>DATA DELIVERY STATUS</w:t>
      </w:r>
      <w:r w:rsidRPr="00A63178">
        <w:t xml:space="preserve"> frame</w:t>
      </w:r>
      <w:r>
        <w:t xml:space="preserve">. </w:t>
      </w:r>
      <w:r w:rsidRPr="00074248">
        <w:t>The Figure shows an example of how a frame is structured when all optional IEs (i.e. those whose presence is indicated by an associated flag) are present.</w:t>
      </w:r>
    </w:p>
    <w:p w14:paraId="37E9AE9B" w14:textId="77777777" w:rsidR="00016602" w:rsidRPr="00C84766" w:rsidRDefault="00016602" w:rsidP="00016602">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671"/>
        <w:gridCol w:w="797"/>
        <w:gridCol w:w="851"/>
        <w:gridCol w:w="774"/>
        <w:gridCol w:w="773"/>
        <w:gridCol w:w="1431"/>
      </w:tblGrid>
      <w:tr w:rsidR="00016602" w:rsidRPr="00C84766" w14:paraId="33E0A434" w14:textId="77777777" w:rsidTr="00377AF0">
        <w:trPr>
          <w:cantSplit/>
        </w:trPr>
        <w:tc>
          <w:tcPr>
            <w:tcW w:w="6183" w:type="dxa"/>
            <w:gridSpan w:val="8"/>
            <w:tcBorders>
              <w:top w:val="single" w:sz="4" w:space="0" w:color="auto"/>
              <w:left w:val="single" w:sz="4" w:space="0" w:color="auto"/>
              <w:right w:val="nil"/>
            </w:tcBorders>
            <w:shd w:val="clear" w:color="auto" w:fill="D9D9D9"/>
          </w:tcPr>
          <w:p w14:paraId="1ADC3E29" w14:textId="77777777" w:rsidR="00016602" w:rsidRPr="00C84766" w:rsidRDefault="00016602" w:rsidP="00377AF0">
            <w:pPr>
              <w:keepNext/>
              <w:keepLines/>
              <w:spacing w:before="120"/>
              <w:jc w:val="center"/>
              <w:rPr>
                <w:sz w:val="18"/>
              </w:rPr>
            </w:pPr>
            <w:r w:rsidRPr="00C84766">
              <w:rPr>
                <w:sz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E497A2C" w14:textId="77777777" w:rsidR="00016602" w:rsidRPr="00C84766" w:rsidRDefault="00016602" w:rsidP="00377AF0">
            <w:pPr>
              <w:keepNext/>
              <w:keepLines/>
              <w:spacing w:before="120"/>
              <w:ind w:left="113" w:right="113"/>
              <w:jc w:val="center"/>
              <w:rPr>
                <w:sz w:val="18"/>
              </w:rPr>
            </w:pPr>
            <w:r w:rsidRPr="00C84766">
              <w:rPr>
                <w:sz w:val="18"/>
              </w:rPr>
              <w:t>Number of Octets</w:t>
            </w:r>
          </w:p>
        </w:tc>
      </w:tr>
      <w:tr w:rsidR="00016602" w:rsidRPr="00C84766" w14:paraId="6F848CF7" w14:textId="77777777" w:rsidTr="00377AF0">
        <w:trPr>
          <w:cantSplit/>
        </w:trPr>
        <w:tc>
          <w:tcPr>
            <w:tcW w:w="772" w:type="dxa"/>
            <w:tcBorders>
              <w:left w:val="single" w:sz="4" w:space="0" w:color="auto"/>
              <w:bottom w:val="single" w:sz="18" w:space="0" w:color="auto"/>
            </w:tcBorders>
            <w:shd w:val="clear" w:color="auto" w:fill="D9D9D9"/>
          </w:tcPr>
          <w:p w14:paraId="4C083DE6" w14:textId="77777777" w:rsidR="00016602" w:rsidRPr="00C84766" w:rsidRDefault="00016602" w:rsidP="00377AF0">
            <w:pPr>
              <w:keepNext/>
              <w:keepLines/>
              <w:spacing w:before="120"/>
              <w:jc w:val="center"/>
              <w:rPr>
                <w:sz w:val="18"/>
              </w:rPr>
            </w:pPr>
            <w:r w:rsidRPr="00C84766">
              <w:rPr>
                <w:sz w:val="18"/>
              </w:rPr>
              <w:t>7</w:t>
            </w:r>
          </w:p>
        </w:tc>
        <w:tc>
          <w:tcPr>
            <w:tcW w:w="747" w:type="dxa"/>
            <w:tcBorders>
              <w:bottom w:val="single" w:sz="18" w:space="0" w:color="auto"/>
            </w:tcBorders>
            <w:shd w:val="clear" w:color="auto" w:fill="D9D9D9"/>
          </w:tcPr>
          <w:p w14:paraId="733B86AE" w14:textId="77777777" w:rsidR="00016602" w:rsidRPr="00C84766" w:rsidRDefault="00016602" w:rsidP="00377AF0">
            <w:pPr>
              <w:keepNext/>
              <w:keepLines/>
              <w:spacing w:before="120"/>
              <w:jc w:val="center"/>
              <w:rPr>
                <w:sz w:val="18"/>
              </w:rPr>
            </w:pPr>
            <w:r w:rsidRPr="00C84766">
              <w:rPr>
                <w:sz w:val="18"/>
              </w:rPr>
              <w:t>6</w:t>
            </w:r>
          </w:p>
        </w:tc>
        <w:tc>
          <w:tcPr>
            <w:tcW w:w="798" w:type="dxa"/>
            <w:tcBorders>
              <w:bottom w:val="single" w:sz="18" w:space="0" w:color="auto"/>
            </w:tcBorders>
            <w:shd w:val="clear" w:color="auto" w:fill="D9D9D9"/>
          </w:tcPr>
          <w:p w14:paraId="4DAAB127" w14:textId="77777777" w:rsidR="00016602" w:rsidRPr="00C84766" w:rsidRDefault="00016602" w:rsidP="00377AF0">
            <w:pPr>
              <w:keepNext/>
              <w:keepLines/>
              <w:spacing w:before="120"/>
              <w:jc w:val="center"/>
              <w:rPr>
                <w:sz w:val="18"/>
              </w:rPr>
            </w:pPr>
            <w:r w:rsidRPr="00C84766">
              <w:rPr>
                <w:sz w:val="18"/>
              </w:rPr>
              <w:t>5</w:t>
            </w:r>
          </w:p>
        </w:tc>
        <w:tc>
          <w:tcPr>
            <w:tcW w:w="671" w:type="dxa"/>
            <w:tcBorders>
              <w:bottom w:val="single" w:sz="18" w:space="0" w:color="auto"/>
            </w:tcBorders>
            <w:shd w:val="clear" w:color="auto" w:fill="D9D9D9"/>
          </w:tcPr>
          <w:p w14:paraId="285B0D65" w14:textId="77777777" w:rsidR="00016602" w:rsidRPr="00C84766" w:rsidRDefault="00016602" w:rsidP="00377AF0">
            <w:pPr>
              <w:keepNext/>
              <w:keepLines/>
              <w:spacing w:before="120"/>
              <w:jc w:val="center"/>
              <w:rPr>
                <w:sz w:val="18"/>
              </w:rPr>
            </w:pPr>
            <w:r w:rsidRPr="00C84766">
              <w:rPr>
                <w:sz w:val="18"/>
              </w:rPr>
              <w:t>4</w:t>
            </w:r>
          </w:p>
        </w:tc>
        <w:tc>
          <w:tcPr>
            <w:tcW w:w="797" w:type="dxa"/>
            <w:tcBorders>
              <w:bottom w:val="single" w:sz="18" w:space="0" w:color="auto"/>
            </w:tcBorders>
            <w:shd w:val="clear" w:color="auto" w:fill="D9D9D9"/>
          </w:tcPr>
          <w:p w14:paraId="481DA891" w14:textId="77777777" w:rsidR="00016602" w:rsidRPr="00C84766" w:rsidRDefault="00016602" w:rsidP="00377AF0">
            <w:pPr>
              <w:keepNext/>
              <w:keepLines/>
              <w:spacing w:before="120"/>
              <w:jc w:val="center"/>
              <w:rPr>
                <w:sz w:val="18"/>
              </w:rPr>
            </w:pPr>
            <w:r w:rsidRPr="00C84766">
              <w:rPr>
                <w:sz w:val="18"/>
              </w:rPr>
              <w:t>3</w:t>
            </w:r>
          </w:p>
        </w:tc>
        <w:tc>
          <w:tcPr>
            <w:tcW w:w="851" w:type="dxa"/>
            <w:tcBorders>
              <w:bottom w:val="single" w:sz="18" w:space="0" w:color="auto"/>
            </w:tcBorders>
            <w:shd w:val="clear" w:color="auto" w:fill="D9D9D9"/>
          </w:tcPr>
          <w:p w14:paraId="34D8AA74" w14:textId="77777777" w:rsidR="00016602" w:rsidRPr="00C84766" w:rsidRDefault="00016602" w:rsidP="00377AF0">
            <w:pPr>
              <w:keepNext/>
              <w:keepLines/>
              <w:spacing w:before="120"/>
              <w:jc w:val="center"/>
              <w:rPr>
                <w:sz w:val="18"/>
              </w:rPr>
            </w:pPr>
            <w:r w:rsidRPr="00C84766">
              <w:rPr>
                <w:sz w:val="18"/>
              </w:rPr>
              <w:t>2</w:t>
            </w:r>
          </w:p>
        </w:tc>
        <w:tc>
          <w:tcPr>
            <w:tcW w:w="774" w:type="dxa"/>
            <w:tcBorders>
              <w:bottom w:val="single" w:sz="18" w:space="0" w:color="auto"/>
            </w:tcBorders>
            <w:shd w:val="clear" w:color="auto" w:fill="D9D9D9"/>
          </w:tcPr>
          <w:p w14:paraId="770FED91" w14:textId="77777777" w:rsidR="00016602" w:rsidRPr="00C84766" w:rsidRDefault="00016602" w:rsidP="00377AF0">
            <w:pPr>
              <w:keepNext/>
              <w:keepLines/>
              <w:spacing w:before="120"/>
              <w:jc w:val="center"/>
              <w:rPr>
                <w:sz w:val="18"/>
              </w:rPr>
            </w:pPr>
            <w:r w:rsidRPr="00C84766">
              <w:rPr>
                <w:sz w:val="18"/>
              </w:rPr>
              <w:t>1</w:t>
            </w:r>
          </w:p>
        </w:tc>
        <w:tc>
          <w:tcPr>
            <w:tcW w:w="773" w:type="dxa"/>
            <w:tcBorders>
              <w:bottom w:val="single" w:sz="18" w:space="0" w:color="auto"/>
              <w:right w:val="nil"/>
            </w:tcBorders>
            <w:shd w:val="clear" w:color="auto" w:fill="D9D9D9"/>
          </w:tcPr>
          <w:p w14:paraId="3919D42E" w14:textId="77777777" w:rsidR="00016602" w:rsidRPr="00C84766" w:rsidRDefault="00016602" w:rsidP="00377AF0">
            <w:pPr>
              <w:keepNext/>
              <w:keepLines/>
              <w:spacing w:before="120"/>
              <w:jc w:val="center"/>
              <w:rPr>
                <w:sz w:val="18"/>
              </w:rPr>
            </w:pPr>
            <w:r w:rsidRPr="00C84766">
              <w:rPr>
                <w:sz w:val="18"/>
              </w:rPr>
              <w:t>0</w:t>
            </w:r>
          </w:p>
        </w:tc>
        <w:tc>
          <w:tcPr>
            <w:tcW w:w="1431" w:type="dxa"/>
            <w:vMerge/>
            <w:tcBorders>
              <w:top w:val="nil"/>
              <w:left w:val="single" w:sz="4" w:space="0" w:color="auto"/>
              <w:bottom w:val="nil"/>
              <w:right w:val="single" w:sz="4" w:space="0" w:color="auto"/>
            </w:tcBorders>
            <w:shd w:val="clear" w:color="auto" w:fill="D9D9D9"/>
          </w:tcPr>
          <w:p w14:paraId="2EEDAFF8" w14:textId="77777777" w:rsidR="00016602" w:rsidRPr="00C84766" w:rsidRDefault="00016602" w:rsidP="00377AF0">
            <w:pPr>
              <w:keepNext/>
              <w:keepLines/>
              <w:spacing w:before="120"/>
              <w:rPr>
                <w:sz w:val="18"/>
              </w:rPr>
            </w:pPr>
          </w:p>
        </w:tc>
      </w:tr>
      <w:tr w:rsidR="00016602" w:rsidRPr="00C84766" w14:paraId="606C2609" w14:textId="77777777" w:rsidTr="00377AF0">
        <w:trPr>
          <w:cantSplit/>
          <w:trHeight w:val="538"/>
        </w:trPr>
        <w:tc>
          <w:tcPr>
            <w:tcW w:w="2988" w:type="dxa"/>
            <w:gridSpan w:val="4"/>
            <w:tcBorders>
              <w:top w:val="single" w:sz="18" w:space="0" w:color="auto"/>
              <w:left w:val="single" w:sz="18" w:space="0" w:color="auto"/>
              <w:bottom w:val="single" w:sz="6" w:space="0" w:color="auto"/>
              <w:right w:val="single" w:sz="6" w:space="0" w:color="auto"/>
            </w:tcBorders>
          </w:tcPr>
          <w:p w14:paraId="4B20D1B2" w14:textId="77777777" w:rsidR="00016602" w:rsidRPr="00C84766" w:rsidRDefault="00016602" w:rsidP="00377AF0">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14:paraId="45197E25" w14:textId="77777777" w:rsidR="00016602" w:rsidRPr="00C84766" w:rsidRDefault="00016602" w:rsidP="00377AF0">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14:paraId="7E091B2B" w14:textId="77777777" w:rsidR="00016602" w:rsidRPr="00C84766" w:rsidRDefault="00016602" w:rsidP="00377AF0">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14:paraId="3E6436A2" w14:textId="77777777" w:rsidR="00016602" w:rsidRPr="00C84766" w:rsidRDefault="00016602" w:rsidP="00377AF0">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14:paraId="2590C1FD" w14:textId="77777777" w:rsidR="00016602" w:rsidRPr="00C84766" w:rsidRDefault="00016602" w:rsidP="00377AF0">
            <w:pPr>
              <w:pStyle w:val="TAC"/>
            </w:pPr>
            <w:r w:rsidRPr="00C84766">
              <w:t>Lost Packet Report</w:t>
            </w:r>
          </w:p>
        </w:tc>
        <w:tc>
          <w:tcPr>
            <w:tcW w:w="1431" w:type="dxa"/>
            <w:tcBorders>
              <w:top w:val="single" w:sz="4" w:space="0" w:color="auto"/>
              <w:left w:val="single" w:sz="18" w:space="0" w:color="auto"/>
              <w:bottom w:val="single" w:sz="4" w:space="0" w:color="auto"/>
            </w:tcBorders>
          </w:tcPr>
          <w:p w14:paraId="3D6ED848" w14:textId="77777777" w:rsidR="00016602" w:rsidRPr="00C84766" w:rsidRDefault="00016602" w:rsidP="00377AF0">
            <w:pPr>
              <w:pStyle w:val="TAC"/>
            </w:pPr>
            <w:r w:rsidRPr="00C84766">
              <w:t>1</w:t>
            </w:r>
          </w:p>
        </w:tc>
      </w:tr>
      <w:tr w:rsidR="00016602" w:rsidRPr="00C84766" w14:paraId="3505B851" w14:textId="77777777" w:rsidTr="00377AF0">
        <w:trPr>
          <w:cantSplit/>
          <w:trHeight w:val="488"/>
        </w:trPr>
        <w:tc>
          <w:tcPr>
            <w:tcW w:w="2988" w:type="dxa"/>
            <w:gridSpan w:val="4"/>
            <w:tcBorders>
              <w:top w:val="single" w:sz="6" w:space="0" w:color="auto"/>
              <w:left w:val="single" w:sz="18" w:space="0" w:color="auto"/>
              <w:bottom w:val="single" w:sz="6" w:space="0" w:color="auto"/>
              <w:right w:val="single" w:sz="4" w:space="0" w:color="auto"/>
            </w:tcBorders>
            <w:shd w:val="clear" w:color="auto" w:fill="auto"/>
          </w:tcPr>
          <w:p w14:paraId="2FFC05FB" w14:textId="77777777" w:rsidR="00016602" w:rsidRPr="00C84766" w:rsidRDefault="00016602" w:rsidP="00377AF0">
            <w:pPr>
              <w:pStyle w:val="TAC"/>
            </w:pPr>
            <w:r w:rsidRPr="00C84766">
              <w:t>Spare</w:t>
            </w:r>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727E386F" w14:textId="77777777" w:rsidR="00016602" w:rsidRPr="00C84766" w:rsidRDefault="00016602" w:rsidP="00377AF0">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6F47FAC0" w14:textId="644B48DA" w:rsidR="00016602" w:rsidRPr="00C84766" w:rsidRDefault="00016602" w:rsidP="00377AF0">
            <w:pPr>
              <w:pStyle w:val="TAC"/>
            </w:pPr>
            <w:del w:id="21" w:author="Ericsson User" w:date="2018-11-01T21:44:00Z">
              <w:r w:rsidDel="00470B3F">
                <w:rPr>
                  <w:sz w:val="16"/>
                  <w:szCs w:val="16"/>
                </w:rPr>
                <w:delText xml:space="preserve">Highest </w:delText>
              </w:r>
            </w:del>
            <w:ins w:id="22" w:author="Ericsson User" w:date="2018-11-12T15:09:00Z">
              <w:r w:rsidR="00DC63B1">
                <w:rPr>
                  <w:sz w:val="16"/>
                  <w:szCs w:val="16"/>
                </w:rPr>
                <w:t xml:space="preserve">Latest </w:t>
              </w:r>
            </w:ins>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376B7E7A" w14:textId="64D00BB0" w:rsidR="00016602" w:rsidRPr="00C84766" w:rsidRDefault="00016602" w:rsidP="00377AF0">
            <w:pPr>
              <w:pStyle w:val="TAC"/>
            </w:pPr>
            <w:del w:id="23" w:author="Ericsson User" w:date="2018-11-01T21:44:00Z">
              <w:r w:rsidDel="00470B3F">
                <w:rPr>
                  <w:sz w:val="16"/>
                  <w:szCs w:val="16"/>
                </w:rPr>
                <w:delText>Highest</w:delText>
              </w:r>
            </w:del>
            <w:ins w:id="24" w:author="Ericsson User" w:date="2018-11-12T15:09:00Z">
              <w:r w:rsidR="00DC63B1">
                <w:rPr>
                  <w:sz w:val="16"/>
                  <w:szCs w:val="16"/>
                </w:rPr>
                <w:t xml:space="preserve">Latest </w:t>
              </w:r>
            </w:ins>
            <w:del w:id="25" w:author="Ericsson User" w:date="2018-11-01T21:44:00Z">
              <w:r w:rsidDel="00470B3F">
                <w:rPr>
                  <w:sz w:val="16"/>
                  <w:szCs w:val="16"/>
                </w:rPr>
                <w:delText xml:space="preserve"> </w:delText>
              </w:r>
            </w:del>
            <w:r>
              <w:rPr>
                <w:sz w:val="16"/>
                <w:szCs w:val="16"/>
              </w:rPr>
              <w:t xml:space="preserve">Delivered Retransmitted NR PDCP SN </w:t>
            </w:r>
            <w:proofErr w:type="spellStart"/>
            <w:r>
              <w:rPr>
                <w:sz w:val="16"/>
                <w:szCs w:val="16"/>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31DFE95C" w14:textId="77777777" w:rsidR="00016602" w:rsidRPr="00C84766" w:rsidRDefault="00016602" w:rsidP="00377AF0">
            <w:pPr>
              <w:pStyle w:val="TAC"/>
            </w:pPr>
            <w:r w:rsidRPr="00C84766">
              <w:t>Cause Report</w:t>
            </w:r>
          </w:p>
        </w:tc>
        <w:tc>
          <w:tcPr>
            <w:tcW w:w="1431" w:type="dxa"/>
            <w:tcBorders>
              <w:top w:val="single" w:sz="4" w:space="0" w:color="auto"/>
              <w:left w:val="single" w:sz="18" w:space="0" w:color="auto"/>
            </w:tcBorders>
            <w:shd w:val="clear" w:color="auto" w:fill="auto"/>
          </w:tcPr>
          <w:p w14:paraId="76083C7F" w14:textId="77777777" w:rsidR="00016602" w:rsidRPr="00C84766" w:rsidRDefault="00016602" w:rsidP="00377AF0">
            <w:pPr>
              <w:pStyle w:val="TAC"/>
            </w:pPr>
            <w:r w:rsidRPr="00C84766">
              <w:t>1</w:t>
            </w:r>
          </w:p>
        </w:tc>
      </w:tr>
      <w:tr w:rsidR="00016602" w:rsidRPr="00C84766" w14:paraId="21AC975C" w14:textId="77777777" w:rsidTr="00377AF0">
        <w:trPr>
          <w:cantSplit/>
          <w:trHeight w:val="428"/>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377CCFB9" w14:textId="77777777" w:rsidR="00016602" w:rsidRPr="00C84766" w:rsidRDefault="00016602" w:rsidP="00377AF0">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14:paraId="4A39ACF2" w14:textId="77777777" w:rsidR="00016602" w:rsidRPr="00C84766" w:rsidRDefault="00016602" w:rsidP="00377AF0">
            <w:pPr>
              <w:pStyle w:val="TAC"/>
            </w:pPr>
            <w:r w:rsidRPr="00C84766">
              <w:t>4</w:t>
            </w:r>
          </w:p>
        </w:tc>
      </w:tr>
      <w:tr w:rsidR="00016602" w:rsidRPr="00C84766" w14:paraId="3333FDF5" w14:textId="77777777" w:rsidTr="00377AF0">
        <w:trPr>
          <w:cantSplit/>
          <w:trHeight w:val="428"/>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753756EC" w14:textId="77777777" w:rsidR="00016602" w:rsidRPr="00C84766" w:rsidRDefault="00016602" w:rsidP="00377AF0">
            <w:pPr>
              <w:pStyle w:val="TAC"/>
            </w:pPr>
            <w:r>
              <w:t>D</w:t>
            </w:r>
            <w:r w:rsidRPr="00C84766">
              <w:t xml:space="preserve">esired </w:t>
            </w:r>
            <w:r>
              <w:t>Data Rate</w:t>
            </w:r>
          </w:p>
        </w:tc>
        <w:tc>
          <w:tcPr>
            <w:tcW w:w="1431" w:type="dxa"/>
            <w:tcBorders>
              <w:left w:val="single" w:sz="18" w:space="0" w:color="auto"/>
            </w:tcBorders>
            <w:shd w:val="clear" w:color="auto" w:fill="auto"/>
          </w:tcPr>
          <w:p w14:paraId="670E85E8" w14:textId="77777777" w:rsidR="00016602" w:rsidRPr="00C84766" w:rsidRDefault="00016602" w:rsidP="00377AF0">
            <w:pPr>
              <w:pStyle w:val="TAC"/>
            </w:pPr>
            <w:r>
              <w:t xml:space="preserve">0 or </w:t>
            </w:r>
            <w:r w:rsidRPr="00C84766">
              <w:t>4</w:t>
            </w:r>
          </w:p>
        </w:tc>
      </w:tr>
      <w:tr w:rsidR="00016602" w:rsidRPr="00C84766" w14:paraId="0094276F" w14:textId="77777777" w:rsidTr="00377AF0">
        <w:trPr>
          <w:cantSplit/>
          <w:trHeight w:val="818"/>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6CA27053" w14:textId="77777777" w:rsidR="00016602" w:rsidRPr="00C84766" w:rsidRDefault="00016602" w:rsidP="00377AF0">
            <w:pPr>
              <w:pStyle w:val="TAC"/>
            </w:pPr>
            <w:r w:rsidRPr="00C84766">
              <w:t>Number of lost NR-U Sequence Number ranges reported</w:t>
            </w:r>
          </w:p>
        </w:tc>
        <w:tc>
          <w:tcPr>
            <w:tcW w:w="1431" w:type="dxa"/>
            <w:tcBorders>
              <w:left w:val="single" w:sz="18" w:space="0" w:color="auto"/>
            </w:tcBorders>
            <w:shd w:val="clear" w:color="auto" w:fill="auto"/>
          </w:tcPr>
          <w:p w14:paraId="2EBC1591" w14:textId="77777777" w:rsidR="00016602" w:rsidRPr="00C84766" w:rsidRDefault="00016602" w:rsidP="00377AF0">
            <w:pPr>
              <w:pStyle w:val="TAC"/>
            </w:pPr>
            <w:r>
              <w:t xml:space="preserve">0 or </w:t>
            </w:r>
            <w:r w:rsidRPr="00C84766">
              <w:t>1</w:t>
            </w:r>
          </w:p>
        </w:tc>
      </w:tr>
      <w:tr w:rsidR="00016602" w:rsidRPr="00C84766" w14:paraId="02A28C87" w14:textId="77777777" w:rsidTr="00377AF0">
        <w:trPr>
          <w:cantSplit/>
          <w:trHeight w:val="887"/>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4EB972F0" w14:textId="77777777" w:rsidR="00016602" w:rsidRPr="00C84766" w:rsidRDefault="00016602" w:rsidP="00377AF0">
            <w:pPr>
              <w:pStyle w:val="TAC"/>
            </w:pPr>
            <w:r w:rsidRPr="00C84766">
              <w:t>Start of lost NR-U Sequence Number range</w:t>
            </w:r>
          </w:p>
        </w:tc>
        <w:tc>
          <w:tcPr>
            <w:tcW w:w="1431" w:type="dxa"/>
            <w:vMerge w:val="restart"/>
            <w:tcBorders>
              <w:left w:val="single" w:sz="18" w:space="0" w:color="auto"/>
            </w:tcBorders>
            <w:shd w:val="clear" w:color="auto" w:fill="auto"/>
          </w:tcPr>
          <w:p w14:paraId="3B7B4212" w14:textId="77777777" w:rsidR="00016602" w:rsidRPr="00C84766" w:rsidRDefault="00016602" w:rsidP="00377AF0">
            <w:pPr>
              <w:pStyle w:val="TAC"/>
            </w:pPr>
            <w:r>
              <w:t>0 or (</w:t>
            </w:r>
            <w:r w:rsidRPr="00C84766">
              <w:t>6* Number of reported lost NR-U SN ranges)</w:t>
            </w:r>
          </w:p>
        </w:tc>
      </w:tr>
      <w:tr w:rsidR="00016602" w:rsidRPr="00C84766" w14:paraId="38BA6B20" w14:textId="77777777" w:rsidTr="00377AF0">
        <w:trPr>
          <w:cantSplit/>
          <w:trHeight w:val="650"/>
        </w:trPr>
        <w:tc>
          <w:tcPr>
            <w:tcW w:w="6183" w:type="dxa"/>
            <w:gridSpan w:val="8"/>
            <w:tcBorders>
              <w:top w:val="single" w:sz="6" w:space="0" w:color="auto"/>
              <w:left w:val="single" w:sz="18" w:space="0" w:color="auto"/>
              <w:bottom w:val="single" w:sz="8" w:space="0" w:color="auto"/>
              <w:right w:val="single" w:sz="18" w:space="0" w:color="auto"/>
            </w:tcBorders>
            <w:shd w:val="clear" w:color="auto" w:fill="auto"/>
          </w:tcPr>
          <w:p w14:paraId="30F5BE4F" w14:textId="77777777" w:rsidR="00016602" w:rsidRPr="00C84766" w:rsidRDefault="00016602" w:rsidP="00377AF0">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14:paraId="5E929712" w14:textId="77777777" w:rsidR="00016602" w:rsidRPr="00C84766" w:rsidDel="009C2E5F" w:rsidRDefault="00016602" w:rsidP="00377AF0">
            <w:pPr>
              <w:pStyle w:val="TAC"/>
            </w:pPr>
          </w:p>
        </w:tc>
      </w:tr>
      <w:tr w:rsidR="00016602" w:rsidRPr="00C84766" w14:paraId="786FB2A1" w14:textId="77777777" w:rsidTr="00377AF0">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62AC7F71" w14:textId="77777777" w:rsidR="00016602" w:rsidRPr="00C84766" w:rsidRDefault="00016602" w:rsidP="00377AF0">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14:paraId="0EA20392" w14:textId="77777777" w:rsidR="00016602" w:rsidRPr="00C84766" w:rsidRDefault="00016602" w:rsidP="00377AF0">
            <w:pPr>
              <w:pStyle w:val="TAC"/>
            </w:pPr>
            <w:r>
              <w:t xml:space="preserve">0 or </w:t>
            </w:r>
            <w:r w:rsidRPr="00C84766">
              <w:t>3</w:t>
            </w:r>
          </w:p>
        </w:tc>
      </w:tr>
      <w:tr w:rsidR="00016602" w:rsidRPr="00C84766" w14:paraId="357B5863" w14:textId="77777777" w:rsidTr="00377AF0">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7024CC56" w14:textId="77777777" w:rsidR="00016602" w:rsidRPr="00C84766" w:rsidRDefault="00016602" w:rsidP="00377AF0">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14:paraId="4EBFF734" w14:textId="77777777" w:rsidR="00016602" w:rsidRPr="00C84766" w:rsidDel="009C2E5F" w:rsidRDefault="00016602" w:rsidP="00377AF0">
            <w:pPr>
              <w:pStyle w:val="TAC"/>
            </w:pPr>
            <w:r>
              <w:t xml:space="preserve">0 or </w:t>
            </w:r>
            <w:r w:rsidRPr="00C84766">
              <w:t>3</w:t>
            </w:r>
          </w:p>
        </w:tc>
      </w:tr>
      <w:tr w:rsidR="00016602" w:rsidRPr="00C84766" w14:paraId="2C4A7E62" w14:textId="77777777" w:rsidTr="00377AF0">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57FAA747" w14:textId="77777777" w:rsidR="00016602" w:rsidRPr="00C84766" w:rsidRDefault="00016602" w:rsidP="00377AF0">
            <w:pPr>
              <w:pStyle w:val="TAC"/>
            </w:pPr>
            <w:r w:rsidRPr="00C84766">
              <w:t>Cause Value</w:t>
            </w:r>
          </w:p>
        </w:tc>
        <w:tc>
          <w:tcPr>
            <w:tcW w:w="1431" w:type="dxa"/>
            <w:tcBorders>
              <w:left w:val="single" w:sz="18" w:space="0" w:color="auto"/>
              <w:bottom w:val="single" w:sz="6" w:space="0" w:color="auto"/>
            </w:tcBorders>
            <w:shd w:val="clear" w:color="auto" w:fill="auto"/>
          </w:tcPr>
          <w:p w14:paraId="45F03C6A" w14:textId="77777777" w:rsidR="00016602" w:rsidRPr="00C84766" w:rsidRDefault="00016602" w:rsidP="00377AF0">
            <w:pPr>
              <w:pStyle w:val="TAC"/>
            </w:pPr>
            <w:r>
              <w:t xml:space="preserve">0 or </w:t>
            </w:r>
            <w:r w:rsidRPr="00C84766">
              <w:t>1</w:t>
            </w:r>
          </w:p>
        </w:tc>
      </w:tr>
      <w:tr w:rsidR="00016602" w:rsidRPr="00C84766" w14:paraId="44DCC25F" w14:textId="77777777" w:rsidTr="00377AF0">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40DF4134" w14:textId="13A94286" w:rsidR="00016602" w:rsidRPr="00C84766" w:rsidRDefault="00016602" w:rsidP="00377AF0">
            <w:pPr>
              <w:pStyle w:val="TAC"/>
            </w:pPr>
            <w:del w:id="26" w:author="Ericsson User" w:date="2018-11-01T21:43:00Z">
              <w:r w:rsidDel="00470B3F">
                <w:delText xml:space="preserve">Highest </w:delText>
              </w:r>
            </w:del>
            <w:ins w:id="27" w:author="Ericsson User" w:date="2018-11-12T15:08:00Z">
              <w:r w:rsidR="005727B1">
                <w:t>Latest</w:t>
              </w:r>
            </w:ins>
            <w:ins w:id="28" w:author="Ericsson User" w:date="2018-11-01T21:44:00Z">
              <w:r w:rsidR="00470B3F">
                <w:t xml:space="preserve"> </w:t>
              </w:r>
            </w:ins>
            <w:r>
              <w:t>successfully delivered retransmitted NR PDCP Sequence Number</w:t>
            </w:r>
          </w:p>
        </w:tc>
        <w:tc>
          <w:tcPr>
            <w:tcW w:w="1431" w:type="dxa"/>
            <w:tcBorders>
              <w:left w:val="single" w:sz="18" w:space="0" w:color="auto"/>
              <w:bottom w:val="single" w:sz="6" w:space="0" w:color="auto"/>
            </w:tcBorders>
            <w:shd w:val="clear" w:color="auto" w:fill="auto"/>
          </w:tcPr>
          <w:p w14:paraId="4FD54C4B" w14:textId="77777777" w:rsidR="00016602" w:rsidRPr="00C84766" w:rsidRDefault="00016602" w:rsidP="00377AF0">
            <w:pPr>
              <w:pStyle w:val="TAC"/>
            </w:pPr>
            <w:r>
              <w:rPr>
                <w:lang w:val="en-US" w:eastAsia="zh-CN"/>
              </w:rPr>
              <w:t xml:space="preserve">0 or </w:t>
            </w:r>
            <w:r>
              <w:rPr>
                <w:rFonts w:hint="eastAsia"/>
                <w:lang w:val="en-US" w:eastAsia="zh-CN"/>
              </w:rPr>
              <w:t>3</w:t>
            </w:r>
          </w:p>
        </w:tc>
      </w:tr>
      <w:tr w:rsidR="00016602" w:rsidRPr="00C84766" w14:paraId="5E57D465" w14:textId="77777777" w:rsidTr="00377AF0">
        <w:trPr>
          <w:cantSplit/>
          <w:trHeight w:val="817"/>
        </w:trPr>
        <w:tc>
          <w:tcPr>
            <w:tcW w:w="6183" w:type="dxa"/>
            <w:gridSpan w:val="8"/>
            <w:tcBorders>
              <w:top w:val="single" w:sz="2" w:space="0" w:color="auto"/>
              <w:left w:val="single" w:sz="18" w:space="0" w:color="auto"/>
              <w:bottom w:val="single" w:sz="18" w:space="0" w:color="auto"/>
              <w:right w:val="single" w:sz="18" w:space="0" w:color="auto"/>
            </w:tcBorders>
            <w:shd w:val="clear" w:color="auto" w:fill="auto"/>
          </w:tcPr>
          <w:p w14:paraId="64198A48" w14:textId="198BD28B" w:rsidR="00016602" w:rsidRPr="00C84766" w:rsidRDefault="00016602" w:rsidP="00377AF0">
            <w:pPr>
              <w:pStyle w:val="TAC"/>
            </w:pPr>
            <w:del w:id="29" w:author="Ericsson User" w:date="2018-11-01T21:44:00Z">
              <w:r w:rsidDel="00470B3F">
                <w:delText xml:space="preserve">Highest </w:delText>
              </w:r>
            </w:del>
            <w:ins w:id="30" w:author="Ericsson User" w:date="2018-11-12T15:08:00Z">
              <w:r w:rsidR="005727B1">
                <w:t>Latest</w:t>
              </w:r>
            </w:ins>
            <w:ins w:id="31" w:author="Ericsson User" w:date="2018-11-01T21:44:00Z">
              <w:r w:rsidR="00470B3F">
                <w:t xml:space="preserve"> </w:t>
              </w:r>
            </w:ins>
            <w:r>
              <w:rPr>
                <w:lang w:val="en-US" w:eastAsia="zh-CN"/>
              </w:rPr>
              <w:t>r</w:t>
            </w:r>
            <w:proofErr w:type="spellStart"/>
            <w:r>
              <w:t>etransmitted</w:t>
            </w:r>
            <w:proofErr w:type="spellEnd"/>
            <w:r>
              <w:t xml:space="preserve">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42DAC8D8" w14:textId="77777777" w:rsidR="00016602" w:rsidRPr="00C84766" w:rsidRDefault="00016602" w:rsidP="00377AF0">
            <w:pPr>
              <w:pStyle w:val="TAC"/>
            </w:pPr>
            <w:r>
              <w:rPr>
                <w:lang w:val="en-US" w:eastAsia="zh-CN"/>
              </w:rPr>
              <w:t xml:space="preserve">0 or </w:t>
            </w:r>
            <w:r>
              <w:rPr>
                <w:rFonts w:hint="eastAsia"/>
                <w:lang w:val="en-US" w:eastAsia="zh-CN"/>
              </w:rPr>
              <w:t>3</w:t>
            </w:r>
          </w:p>
        </w:tc>
      </w:tr>
      <w:tr w:rsidR="00016602" w:rsidRPr="00C84766" w14:paraId="5DD984E7" w14:textId="77777777" w:rsidTr="00377AF0">
        <w:trPr>
          <w:cantSplit/>
          <w:trHeight w:val="817"/>
        </w:trPr>
        <w:tc>
          <w:tcPr>
            <w:tcW w:w="6183" w:type="dxa"/>
            <w:gridSpan w:val="8"/>
            <w:tcBorders>
              <w:top w:val="single" w:sz="18" w:space="0" w:color="auto"/>
              <w:left w:val="single" w:sz="6" w:space="0" w:color="auto"/>
              <w:bottom w:val="single" w:sz="6" w:space="0" w:color="auto"/>
              <w:right w:val="single" w:sz="6" w:space="0" w:color="auto"/>
            </w:tcBorders>
            <w:shd w:val="clear" w:color="auto" w:fill="auto"/>
          </w:tcPr>
          <w:p w14:paraId="6A7BFCEE" w14:textId="77777777" w:rsidR="00016602" w:rsidRPr="00C84766" w:rsidRDefault="00016602" w:rsidP="00377AF0">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31A33949" w14:textId="77777777" w:rsidR="00016602" w:rsidRPr="00C84766" w:rsidRDefault="00016602" w:rsidP="00377AF0">
            <w:pPr>
              <w:pStyle w:val="TAC"/>
            </w:pPr>
            <w:r>
              <w:t>0</w:t>
            </w:r>
            <w:r w:rsidRPr="00C84766">
              <w:t>-</w:t>
            </w:r>
            <w:r>
              <w:t>3</w:t>
            </w:r>
          </w:p>
        </w:tc>
      </w:tr>
    </w:tbl>
    <w:p w14:paraId="7CCC7485" w14:textId="77777777" w:rsidR="00016602" w:rsidRPr="00C84766" w:rsidRDefault="00016602" w:rsidP="00016602">
      <w:pPr>
        <w:pStyle w:val="TF"/>
      </w:pPr>
      <w:r w:rsidRPr="00C84766">
        <w:br/>
        <w:t>Figure 5.5.2.2-1: DL DATA DELIVERY STATUS (PDU Type 1) Format</w:t>
      </w:r>
    </w:p>
    <w:p w14:paraId="13BDBFAF" w14:textId="1A28C92C" w:rsidR="007321D7" w:rsidRDefault="007321D7" w:rsidP="009C1CD6"/>
    <w:p w14:paraId="29BA5029" w14:textId="01BDBD2C" w:rsidR="00EF41F1" w:rsidRDefault="00EF41F1" w:rsidP="009C1CD6"/>
    <w:p w14:paraId="670EFB6D" w14:textId="44D07884" w:rsidR="00EF41F1" w:rsidRDefault="00EF41F1" w:rsidP="009C1CD6"/>
    <w:p w14:paraId="0CAC2A5C" w14:textId="670922E9" w:rsidR="00EF41F1" w:rsidRDefault="00EF41F1" w:rsidP="009C1CD6"/>
    <w:p w14:paraId="648D2141" w14:textId="77777777" w:rsidR="00BF2043" w:rsidRDefault="00BF2043" w:rsidP="009C1CD6"/>
    <w:p w14:paraId="488496C9" w14:textId="21996ACC" w:rsidR="00EF41F1" w:rsidRDefault="00EF41F1" w:rsidP="009C1CD6"/>
    <w:p w14:paraId="15A2DC6B" w14:textId="77777777" w:rsidR="00EF41F1" w:rsidRDefault="00EF41F1" w:rsidP="009C1CD6"/>
    <w:p w14:paraId="7D8703B0" w14:textId="68EE704B" w:rsidR="007321D7" w:rsidRPr="00BC0F5A" w:rsidRDefault="007321D7" w:rsidP="007321D7">
      <w:pPr>
        <w:jc w:val="center"/>
      </w:pPr>
      <w:r w:rsidRPr="00B82522">
        <w:rPr>
          <w:highlight w:val="yellow"/>
        </w:rPr>
        <w:t>-------------------------------------------Change</w:t>
      </w:r>
      <w:r>
        <w:rPr>
          <w:highlight w:val="yellow"/>
        </w:rPr>
        <w:t xml:space="preserve"> 4</w:t>
      </w:r>
      <w:r w:rsidRPr="00B82522">
        <w:rPr>
          <w:highlight w:val="yellow"/>
        </w:rPr>
        <w:t>-------------------------------------------</w:t>
      </w:r>
    </w:p>
    <w:p w14:paraId="4EE68B9E" w14:textId="7ECBE51D" w:rsidR="007321D7" w:rsidRDefault="00EF41F1" w:rsidP="00EF41F1">
      <w:pPr>
        <w:tabs>
          <w:tab w:val="left" w:pos="5690"/>
        </w:tabs>
      </w:pPr>
      <w:r>
        <w:tab/>
      </w:r>
    </w:p>
    <w:p w14:paraId="445F6169" w14:textId="77777777" w:rsidR="00EF41F1" w:rsidRPr="007321D7" w:rsidRDefault="00EF41F1" w:rsidP="00EF41F1">
      <w:pPr>
        <w:tabs>
          <w:tab w:val="left" w:pos="3900"/>
        </w:tabs>
        <w:jc w:val="center"/>
        <w:rPr>
          <w:color w:val="FF0000"/>
        </w:rPr>
      </w:pPr>
      <w:r w:rsidRPr="007321D7">
        <w:rPr>
          <w:color w:val="FF0000"/>
        </w:rPr>
        <w:t>&lt;&lt;&lt;&lt;&lt;&lt;&lt;&lt;&lt;&lt;&lt;&lt;&lt;&lt;&lt;&lt;Skipped text&gt;&gt;&gt;&gt;&gt;&gt;&gt;&gt;&gt;&gt;&gt;&gt;&gt;&gt;</w:t>
      </w:r>
    </w:p>
    <w:p w14:paraId="6F2196C6" w14:textId="77777777" w:rsidR="00EF41F1" w:rsidRPr="00C84766" w:rsidRDefault="00EF41F1" w:rsidP="00EF41F1">
      <w:pPr>
        <w:tabs>
          <w:tab w:val="left" w:pos="5690"/>
        </w:tabs>
      </w:pPr>
    </w:p>
    <w:p w14:paraId="5EF2DB09" w14:textId="63451DFC" w:rsidR="00405494" w:rsidRDefault="00405494" w:rsidP="00405494">
      <w:pPr>
        <w:pStyle w:val="Heading4"/>
        <w:numPr>
          <w:ilvl w:val="0"/>
          <w:numId w:val="0"/>
        </w:numPr>
        <w:ind w:left="864" w:hanging="864"/>
        <w:rPr>
          <w:lang w:val="en-US"/>
        </w:rPr>
      </w:pPr>
      <w:bookmarkStart w:id="32" w:name="_Toc525647602"/>
      <w:r>
        <w:t>5.5.3.</w:t>
      </w:r>
      <w:r>
        <w:rPr>
          <w:rFonts w:hint="eastAsia"/>
          <w:lang w:val="en-US"/>
        </w:rPr>
        <w:t>30</w:t>
      </w:r>
      <w:r>
        <w:tab/>
      </w:r>
      <w:del w:id="33" w:author="Ericsson User" w:date="2018-11-01T21:46:00Z">
        <w:r w:rsidDel="00405494">
          <w:rPr>
            <w:lang w:val="en-US"/>
          </w:rPr>
          <w:delText xml:space="preserve">Highest </w:delText>
        </w:r>
      </w:del>
      <w:ins w:id="34" w:author="Ericsson User" w:date="2018-11-12T15:06:00Z">
        <w:r w:rsidR="00B93558">
          <w:rPr>
            <w:lang w:val="en-US"/>
          </w:rPr>
          <w:t>Latest</w:t>
        </w:r>
      </w:ins>
      <w:ins w:id="35" w:author="Ericsson User" w:date="2018-11-01T21:46:00Z">
        <w:r>
          <w:rPr>
            <w:lang w:val="en-US"/>
          </w:rPr>
          <w:t xml:space="preserve"> </w:t>
        </w:r>
      </w:ins>
      <w:r>
        <w:rPr>
          <w:lang w:val="en-US"/>
        </w:rPr>
        <w:t xml:space="preserve">Delivered Retransmitted NR PDCP SN </w:t>
      </w:r>
      <w:proofErr w:type="spellStart"/>
      <w:r>
        <w:rPr>
          <w:lang w:val="en-US"/>
        </w:rPr>
        <w:t>Ind</w:t>
      </w:r>
      <w:bookmarkEnd w:id="32"/>
      <w:proofErr w:type="spellEnd"/>
      <w:r>
        <w:rPr>
          <w:lang w:val="en-US"/>
        </w:rPr>
        <w:t xml:space="preserve"> </w:t>
      </w:r>
    </w:p>
    <w:p w14:paraId="25C9D837" w14:textId="687CBCC4" w:rsidR="00405494" w:rsidRDefault="00405494" w:rsidP="00405494">
      <w:r>
        <w:rPr>
          <w:b/>
        </w:rPr>
        <w:t xml:space="preserve">Description: </w:t>
      </w:r>
      <w:r>
        <w:t xml:space="preserve">This parameter indicates the presence of </w:t>
      </w:r>
      <w:del w:id="36" w:author="Ericsson User" w:date="2018-11-01T21:47:00Z">
        <w:r w:rsidDel="002C6C93">
          <w:rPr>
            <w:rFonts w:hint="eastAsia"/>
          </w:rPr>
          <w:delText>h</w:delText>
        </w:r>
        <w:r w:rsidDel="002C6C93">
          <w:delText xml:space="preserve">ighest </w:delText>
        </w:r>
      </w:del>
      <w:ins w:id="37" w:author="Ericsson User" w:date="2018-11-12T15:07:00Z">
        <w:r w:rsidR="005727B1">
          <w:t>late</w:t>
        </w:r>
      </w:ins>
      <w:ins w:id="38" w:author="Ericsson User" w:date="2018-11-12T15:08:00Z">
        <w:r w:rsidR="005727B1">
          <w:t xml:space="preserve">st </w:t>
        </w:r>
      </w:ins>
      <w:r>
        <w:t>successfully delivered retransmitted PDCP Sequence Number.</w:t>
      </w:r>
    </w:p>
    <w:p w14:paraId="4B7877B1" w14:textId="70661543" w:rsidR="00405494" w:rsidRDefault="00405494" w:rsidP="00405494">
      <w:r>
        <w:rPr>
          <w:b/>
        </w:rPr>
        <w:t>Value range:</w:t>
      </w:r>
      <w:r>
        <w:t xml:space="preserve"> {0= </w:t>
      </w:r>
      <w:del w:id="39" w:author="Ericsson User" w:date="2018-11-01T21:49:00Z">
        <w:r w:rsidDel="002C6C93">
          <w:delText xml:space="preserve">Highest </w:delText>
        </w:r>
      </w:del>
      <w:ins w:id="40" w:author="Ericsson User" w:date="2018-11-12T15:07:00Z">
        <w:r w:rsidR="00AA0041">
          <w:t>Latest</w:t>
        </w:r>
      </w:ins>
      <w:ins w:id="41" w:author="Ericsson User" w:date="2018-11-01T21:49:00Z">
        <w:r w:rsidR="002C6C93">
          <w:t xml:space="preserve"> </w:t>
        </w:r>
      </w:ins>
      <w:r>
        <w:t xml:space="preserve">successfully delivered retransmitted PDCP Sequence Number not present, 1= </w:t>
      </w:r>
      <w:del w:id="42" w:author="Ericsson User" w:date="2018-11-01T21:49:00Z">
        <w:r w:rsidDel="002C6C93">
          <w:delText xml:space="preserve">Highest </w:delText>
        </w:r>
      </w:del>
      <w:ins w:id="43" w:author="Ericsson User" w:date="2018-11-12T15:07:00Z">
        <w:r w:rsidR="00AA0041">
          <w:t>Latest</w:t>
        </w:r>
      </w:ins>
      <w:ins w:id="44" w:author="Ericsson User" w:date="2018-11-01T21:49:00Z">
        <w:r w:rsidR="002C6C93">
          <w:t xml:space="preserve"> </w:t>
        </w:r>
      </w:ins>
      <w:r>
        <w:t>successfully delivered retransmitted PDCP Sequence Number present}.</w:t>
      </w:r>
    </w:p>
    <w:p w14:paraId="6794A69A" w14:textId="77777777" w:rsidR="00405494" w:rsidRPr="00C6328F" w:rsidRDefault="00405494" w:rsidP="00405494">
      <w:r w:rsidRPr="005229C9">
        <w:rPr>
          <w:b/>
        </w:rPr>
        <w:t>Field length:</w:t>
      </w:r>
      <w:r w:rsidRPr="00C6328F">
        <w:t xml:space="preserve"> 1 bit.</w:t>
      </w:r>
    </w:p>
    <w:p w14:paraId="4CC851F6" w14:textId="5F80C71C" w:rsidR="00405494" w:rsidRDefault="00405494" w:rsidP="00405494">
      <w:pPr>
        <w:pStyle w:val="Heading4"/>
        <w:numPr>
          <w:ilvl w:val="0"/>
          <w:numId w:val="0"/>
        </w:numPr>
        <w:ind w:left="864" w:hanging="864"/>
        <w:rPr>
          <w:lang w:val="en-US"/>
        </w:rPr>
      </w:pPr>
      <w:bookmarkStart w:id="45" w:name="_Toc525647603"/>
      <w:r>
        <w:t>5.5.3.3</w:t>
      </w:r>
      <w:r>
        <w:rPr>
          <w:rFonts w:hint="eastAsia"/>
          <w:lang w:val="en-US"/>
        </w:rPr>
        <w:t>1</w:t>
      </w:r>
      <w:r>
        <w:tab/>
      </w:r>
      <w:del w:id="46" w:author="Ericsson User" w:date="2018-11-01T21:46:00Z">
        <w:r w:rsidDel="00405494">
          <w:rPr>
            <w:lang w:val="en-US"/>
          </w:rPr>
          <w:delText xml:space="preserve">Highest </w:delText>
        </w:r>
      </w:del>
      <w:ins w:id="47" w:author="Ericsson User" w:date="2018-11-12T15:06:00Z">
        <w:r w:rsidR="00B93558">
          <w:rPr>
            <w:lang w:val="en-US"/>
          </w:rPr>
          <w:t>Latest</w:t>
        </w:r>
      </w:ins>
      <w:ins w:id="48" w:author="Ericsson User" w:date="2018-11-01T21:46:00Z">
        <w:r>
          <w:rPr>
            <w:lang w:val="en-US"/>
          </w:rPr>
          <w:t xml:space="preserve"> </w:t>
        </w:r>
      </w:ins>
      <w:r>
        <w:rPr>
          <w:lang w:val="en-US"/>
        </w:rPr>
        <w:t xml:space="preserve">Retransmitted NR PDCP SN </w:t>
      </w:r>
      <w:proofErr w:type="spellStart"/>
      <w:r>
        <w:rPr>
          <w:lang w:val="en-US"/>
        </w:rPr>
        <w:t>Ind</w:t>
      </w:r>
      <w:bookmarkEnd w:id="45"/>
      <w:proofErr w:type="spellEnd"/>
      <w:r>
        <w:rPr>
          <w:lang w:val="en-US"/>
        </w:rPr>
        <w:t xml:space="preserve"> </w:t>
      </w:r>
    </w:p>
    <w:p w14:paraId="3BFD3969" w14:textId="6FFBA525" w:rsidR="00405494" w:rsidRDefault="00405494" w:rsidP="00405494">
      <w:r>
        <w:rPr>
          <w:b/>
        </w:rPr>
        <w:t>Description:</w:t>
      </w:r>
      <w:r>
        <w:t xml:space="preserve"> This parameter indicates the presence of</w:t>
      </w:r>
      <w:ins w:id="49" w:author="Ericsson User" w:date="2018-11-01T21:48:00Z">
        <w:r w:rsidR="002C6C93">
          <w:t xml:space="preserve"> </w:t>
        </w:r>
      </w:ins>
      <w:del w:id="50" w:author="Ericsson User" w:date="2018-11-01T21:47:00Z">
        <w:r w:rsidDel="002C6C93">
          <w:delText xml:space="preserve"> highest </w:delText>
        </w:r>
      </w:del>
      <w:ins w:id="51" w:author="Ericsson User" w:date="2018-11-12T15:07:00Z">
        <w:r w:rsidR="005727B1">
          <w:t xml:space="preserve">latest </w:t>
        </w:r>
      </w:ins>
      <w:r>
        <w:t>retransmitted NR PDCP Sequence Number.</w:t>
      </w:r>
    </w:p>
    <w:p w14:paraId="7C905253" w14:textId="654D01F7" w:rsidR="00405494" w:rsidRDefault="00405494" w:rsidP="00405494">
      <w:r>
        <w:rPr>
          <w:b/>
        </w:rPr>
        <w:t>Value range:</w:t>
      </w:r>
      <w:r>
        <w:t xml:space="preserve"> {0= </w:t>
      </w:r>
      <w:del w:id="52" w:author="Ericsson User" w:date="2018-11-01T21:48:00Z">
        <w:r w:rsidDel="002C6C93">
          <w:delText xml:space="preserve">Highest </w:delText>
        </w:r>
      </w:del>
      <w:ins w:id="53" w:author="Ericsson User" w:date="2018-11-12T15:06:00Z">
        <w:r w:rsidR="00AA0041">
          <w:t xml:space="preserve">Latest </w:t>
        </w:r>
      </w:ins>
      <w:r>
        <w:t xml:space="preserve">Retransmitted NR PDCP Sequence Number not present, 1= </w:t>
      </w:r>
      <w:del w:id="54" w:author="Ericsson User" w:date="2018-11-01T21:48:00Z">
        <w:r w:rsidDel="002C6C93">
          <w:delText xml:space="preserve">Highest </w:delText>
        </w:r>
      </w:del>
      <w:ins w:id="55" w:author="Ericsson User" w:date="2018-11-12T15:07:00Z">
        <w:r w:rsidR="00AA0041">
          <w:t>Latest</w:t>
        </w:r>
      </w:ins>
      <w:ins w:id="56" w:author="Ericsson User" w:date="2018-11-01T21:48:00Z">
        <w:r w:rsidR="002C6C93">
          <w:t xml:space="preserve"> </w:t>
        </w:r>
      </w:ins>
      <w:r>
        <w:t>Retransmitted NR PDCP Sequence Number present}.</w:t>
      </w:r>
    </w:p>
    <w:p w14:paraId="47B32A8B" w14:textId="77777777" w:rsidR="00405494" w:rsidRDefault="00405494" w:rsidP="00405494">
      <w:r w:rsidRPr="005229C9">
        <w:rPr>
          <w:b/>
        </w:rPr>
        <w:t>Field length:</w:t>
      </w:r>
      <w:r>
        <w:t xml:space="preserve"> 1 bit.</w:t>
      </w:r>
    </w:p>
    <w:p w14:paraId="3F740205" w14:textId="21DADF2B" w:rsidR="00405494" w:rsidRDefault="00405494" w:rsidP="00405494">
      <w:pPr>
        <w:pStyle w:val="Heading4"/>
        <w:numPr>
          <w:ilvl w:val="0"/>
          <w:numId w:val="0"/>
        </w:numPr>
        <w:ind w:left="864" w:hanging="864"/>
      </w:pPr>
      <w:bookmarkStart w:id="57" w:name="_Toc525647604"/>
      <w:r>
        <w:t>5.5.3.</w:t>
      </w:r>
      <w:r>
        <w:rPr>
          <w:rFonts w:hint="eastAsia"/>
          <w:lang w:val="en-US"/>
        </w:rPr>
        <w:t>32</w:t>
      </w:r>
      <w:r>
        <w:tab/>
      </w:r>
      <w:del w:id="58" w:author="Ericsson User" w:date="2018-11-01T21:46:00Z">
        <w:r w:rsidDel="00405494">
          <w:delText xml:space="preserve">Highest </w:delText>
        </w:r>
      </w:del>
      <w:ins w:id="59" w:author="Ericsson User" w:date="2018-11-12T15:06:00Z">
        <w:r w:rsidR="00B93558">
          <w:t>Latest</w:t>
        </w:r>
      </w:ins>
      <w:ins w:id="60" w:author="Ericsson User" w:date="2018-11-01T21:46:00Z">
        <w:r>
          <w:t xml:space="preserve"> </w:t>
        </w:r>
      </w:ins>
      <w:r>
        <w:t>successfully delivered retransmitted NR PDCP Sequence Number</w:t>
      </w:r>
      <w:bookmarkEnd w:id="57"/>
    </w:p>
    <w:p w14:paraId="607E4664" w14:textId="21A67FBE" w:rsidR="00405494" w:rsidRDefault="00405494" w:rsidP="00405494">
      <w:r>
        <w:rPr>
          <w:b/>
        </w:rPr>
        <w:t>Description:</w:t>
      </w:r>
      <w:r>
        <w:t xml:space="preserve"> This parameter indicates</w:t>
      </w:r>
      <w:ins w:id="61" w:author="Ericsson User" w:date="2018-11-12T14:42:00Z">
        <w:r w:rsidR="00A03EA3">
          <w:t xml:space="preserve"> the</w:t>
        </w:r>
      </w:ins>
      <w:del w:id="62" w:author="Ericsson User" w:date="2018-11-12T14:42:00Z">
        <w:r w:rsidDel="00A03EA3">
          <w:delText xml:space="preserve"> feedback about </w:delText>
        </w:r>
      </w:del>
      <w:ins w:id="63" w:author="Ericsson User" w:date="2018-11-12T14:42:00Z">
        <w:r w:rsidR="00A03EA3">
          <w:t xml:space="preserve"> NR PDCP Sequence Number of </w:t>
        </w:r>
      </w:ins>
      <w:del w:id="64" w:author="Ericsson User" w:date="2018-11-12T14:42:00Z">
        <w:r w:rsidDel="00A03EA3">
          <w:delText>the in-sequence delivery status of</w:delText>
        </w:r>
      </w:del>
      <w:ins w:id="65" w:author="Ericsson User" w:date="2018-11-12T14:42:00Z">
        <w:r w:rsidR="00A03EA3">
          <w:t>the latest</w:t>
        </w:r>
      </w:ins>
      <w:r>
        <w:rPr>
          <w:rFonts w:hint="eastAsia"/>
          <w:lang w:val="en-US"/>
        </w:rPr>
        <w:t xml:space="preserve"> </w:t>
      </w:r>
      <w:ins w:id="66" w:author="Ericsson User" w:date="2018-11-12T14:43:00Z">
        <w:r w:rsidR="00A03EA3">
          <w:rPr>
            <w:lang w:val="en-US"/>
          </w:rPr>
          <w:t xml:space="preserve">retransmission </w:t>
        </w:r>
      </w:ins>
      <w:r>
        <w:t>NR PDCP PDU</w:t>
      </w:r>
      <w:del w:id="67" w:author="Ericsson User" w:date="2018-11-12T14:42:00Z">
        <w:r w:rsidDel="00A03EA3">
          <w:delText>s</w:delText>
        </w:r>
      </w:del>
      <w:r>
        <w:t xml:space="preserve"> </w:t>
      </w:r>
      <w:del w:id="68" w:author="Ericsson User" w:date="2018-11-12T14:43:00Z">
        <w:r w:rsidDel="00A03EA3">
          <w:rPr>
            <w:rFonts w:hint="eastAsia"/>
            <w:lang w:val="en-US"/>
          </w:rPr>
          <w:delText xml:space="preserve">of the retransmission data </w:delText>
        </w:r>
        <w:r w:rsidDel="00A03EA3">
          <w:delText>at the corresponding node towards</w:delText>
        </w:r>
      </w:del>
      <w:ins w:id="69" w:author="Ericsson User" w:date="2018-11-12T14:43:00Z">
        <w:r w:rsidR="00A03EA3">
          <w:rPr>
            <w:lang w:val="en-US"/>
          </w:rPr>
          <w:t>successfully delivered in sequence to</w:t>
        </w:r>
      </w:ins>
      <w:r>
        <w:t xml:space="preserve"> the UE.</w:t>
      </w:r>
    </w:p>
    <w:p w14:paraId="675F5C97" w14:textId="77777777" w:rsidR="00405494" w:rsidRDefault="00405494" w:rsidP="00405494">
      <w:r>
        <w:rPr>
          <w:b/>
        </w:rPr>
        <w:t>Value range:</w:t>
      </w:r>
      <w:r>
        <w:t xml:space="preserve"> {</w:t>
      </w:r>
      <w:proofErr w:type="gramStart"/>
      <w:r>
        <w:t>0..</w:t>
      </w:r>
      <w:proofErr w:type="gramEnd"/>
      <w:r>
        <w:t>2</w:t>
      </w:r>
      <w:r>
        <w:rPr>
          <w:vertAlign w:val="superscript"/>
        </w:rPr>
        <w:t>18</w:t>
      </w:r>
      <w:r>
        <w:t>-1}.</w:t>
      </w:r>
    </w:p>
    <w:p w14:paraId="50700D22" w14:textId="77777777" w:rsidR="00405494" w:rsidRDefault="00405494" w:rsidP="00405494">
      <w:r w:rsidRPr="005229C9">
        <w:rPr>
          <w:b/>
        </w:rPr>
        <w:t>Field length:</w:t>
      </w:r>
      <w:r>
        <w:t xml:space="preserve"> 3 octets.</w:t>
      </w:r>
    </w:p>
    <w:p w14:paraId="75B4A9FD" w14:textId="4BA38DEC" w:rsidR="00405494" w:rsidRDefault="00405494" w:rsidP="00405494">
      <w:pPr>
        <w:pStyle w:val="Heading4"/>
        <w:numPr>
          <w:ilvl w:val="0"/>
          <w:numId w:val="0"/>
        </w:numPr>
        <w:ind w:left="864" w:hanging="864"/>
      </w:pPr>
      <w:bookmarkStart w:id="70" w:name="_Toc525647605"/>
      <w:r>
        <w:t>5.5.3.</w:t>
      </w:r>
      <w:r>
        <w:rPr>
          <w:rFonts w:hint="eastAsia"/>
          <w:lang w:val="en-US"/>
        </w:rPr>
        <w:t>33</w:t>
      </w:r>
      <w:r>
        <w:tab/>
      </w:r>
      <w:del w:id="71" w:author="Ericsson User" w:date="2018-11-01T21:46:00Z">
        <w:r w:rsidDel="00405494">
          <w:delText xml:space="preserve">Highest </w:delText>
        </w:r>
      </w:del>
      <w:ins w:id="72" w:author="Ericsson User" w:date="2018-11-12T15:06:00Z">
        <w:r w:rsidR="00B93558">
          <w:t>Latest</w:t>
        </w:r>
      </w:ins>
      <w:ins w:id="73" w:author="Ericsson User" w:date="2018-11-01T21:46:00Z">
        <w:r>
          <w:t xml:space="preserve"> </w:t>
        </w:r>
      </w:ins>
      <w:ins w:id="74" w:author="Ericsson User" w:date="2018-11-12T15:11:00Z">
        <w:r w:rsidR="00DC63B1">
          <w:rPr>
            <w:lang w:val="en-US"/>
          </w:rPr>
          <w:t>R</w:t>
        </w:r>
      </w:ins>
      <w:del w:id="75" w:author="Ericsson User" w:date="2018-11-12T15:11:00Z">
        <w:r w:rsidDel="00DC63B1">
          <w:rPr>
            <w:rFonts w:hint="eastAsia"/>
            <w:lang w:val="en-US"/>
          </w:rPr>
          <w:delText>r</w:delText>
        </w:r>
      </w:del>
      <w:proofErr w:type="spellStart"/>
      <w:r>
        <w:t>etransmitted</w:t>
      </w:r>
      <w:proofErr w:type="spellEnd"/>
      <w:r>
        <w:t xml:space="preserve"> NR PDCP Sequence Number</w:t>
      </w:r>
      <w:bookmarkEnd w:id="70"/>
      <w:r>
        <w:rPr>
          <w:rFonts w:hint="eastAsia"/>
          <w:lang w:val="en-US"/>
        </w:rPr>
        <w:t xml:space="preserve"> </w:t>
      </w:r>
    </w:p>
    <w:p w14:paraId="2EEA4A8B" w14:textId="2AA85522" w:rsidR="00405494" w:rsidRDefault="00405494" w:rsidP="00405494">
      <w:r>
        <w:rPr>
          <w:b/>
        </w:rPr>
        <w:t>Description:</w:t>
      </w:r>
      <w:r>
        <w:t xml:space="preserve"> This parameter indicates the </w:t>
      </w:r>
      <w:del w:id="76" w:author="Ericsson User" w:date="2018-11-12T14:41:00Z">
        <w:r w:rsidDel="00A03EA3">
          <w:delText>feedback about the</w:delText>
        </w:r>
      </w:del>
      <w:ins w:id="77" w:author="Ericsson User" w:date="2018-11-12T14:41:00Z">
        <w:r w:rsidR="00A03EA3">
          <w:t>NR PDCP Sequence Number</w:t>
        </w:r>
      </w:ins>
      <w:ins w:id="78" w:author="Ericsson User" w:date="2018-11-12T14:42:00Z">
        <w:r w:rsidR="00A03EA3">
          <w:t xml:space="preserve"> </w:t>
        </w:r>
      </w:ins>
      <w:del w:id="79" w:author="Ericsson User" w:date="2018-11-12T14:55:00Z">
        <w:r w:rsidDel="00D46F20">
          <w:delText xml:space="preserve"> </w:delText>
        </w:r>
      </w:del>
      <w:del w:id="80" w:author="Ericsson User" w:date="2018-11-12T14:40:00Z">
        <w:r w:rsidDel="00A03EA3">
          <w:delText>transmi</w:delText>
        </w:r>
      </w:del>
      <w:del w:id="81" w:author="Ericsson User" w:date="2018-11-12T14:37:00Z">
        <w:r w:rsidDel="00A03EA3">
          <w:delText>tted</w:delText>
        </w:r>
      </w:del>
      <w:del w:id="82" w:author="Ericsson User" w:date="2018-11-12T14:40:00Z">
        <w:r w:rsidDel="00A03EA3">
          <w:delText xml:space="preserve"> status of</w:delText>
        </w:r>
        <w:r w:rsidDel="00A03EA3">
          <w:rPr>
            <w:rFonts w:hint="eastAsia"/>
            <w:lang w:val="en-US"/>
          </w:rPr>
          <w:delText xml:space="preserve"> </w:delText>
        </w:r>
      </w:del>
      <w:del w:id="83" w:author="Ericsson User" w:date="2018-11-12T14:55:00Z">
        <w:r w:rsidDel="00D46F20">
          <w:delText>NR PDCP PDU</w:delText>
        </w:r>
      </w:del>
      <w:ins w:id="84" w:author="Ericsson User" w:date="2018-11-12T14:38:00Z">
        <w:r w:rsidR="00A03EA3">
          <w:t xml:space="preserve">associated with the </w:t>
        </w:r>
      </w:ins>
      <w:ins w:id="85" w:author="Ericsson User" w:date="2018-11-12T14:40:00Z">
        <w:r w:rsidR="00A03EA3">
          <w:t xml:space="preserve">highest NR-U sequence number among the </w:t>
        </w:r>
      </w:ins>
      <w:del w:id="86" w:author="Ericsson User" w:date="2018-11-12T14:40:00Z">
        <w:r w:rsidDel="00A03EA3">
          <w:delText xml:space="preserve"> </w:delText>
        </w:r>
        <w:r w:rsidDel="00A03EA3">
          <w:rPr>
            <w:rFonts w:hint="eastAsia"/>
            <w:lang w:val="en-US"/>
          </w:rPr>
          <w:delText xml:space="preserve">of the </w:delText>
        </w:r>
      </w:del>
      <w:r>
        <w:rPr>
          <w:rFonts w:hint="eastAsia"/>
          <w:lang w:val="en-US"/>
        </w:rPr>
        <w:t xml:space="preserve">retransmission </w:t>
      </w:r>
      <w:ins w:id="87" w:author="Ericsson User" w:date="2018-11-12T14:40:00Z">
        <w:r w:rsidR="00A03EA3">
          <w:rPr>
            <w:lang w:val="en-US"/>
          </w:rPr>
          <w:t xml:space="preserve">NR PDCP PDUs </w:t>
        </w:r>
      </w:ins>
      <w:del w:id="88" w:author="Ericsson User" w:date="2018-11-12T14:41:00Z">
        <w:r w:rsidDel="00A03EA3">
          <w:rPr>
            <w:rFonts w:hint="eastAsia"/>
            <w:lang w:val="en-US"/>
          </w:rPr>
          <w:delText>data</w:delText>
        </w:r>
        <w:r w:rsidDel="00A03EA3">
          <w:delText xml:space="preserve"> at the corresponding node</w:delText>
        </w:r>
      </w:del>
      <w:ins w:id="89" w:author="Ericsson User" w:date="2018-11-12T14:41:00Z">
        <w:r w:rsidR="00A03EA3">
          <w:t>transmitted</w:t>
        </w:r>
      </w:ins>
      <w:r>
        <w:t xml:space="preserve"> to the lower layers.</w:t>
      </w:r>
    </w:p>
    <w:p w14:paraId="6D3A853E" w14:textId="77777777" w:rsidR="00405494" w:rsidRDefault="00405494" w:rsidP="00405494">
      <w:r>
        <w:rPr>
          <w:b/>
        </w:rPr>
        <w:t>Value range:</w:t>
      </w:r>
      <w:r>
        <w:t xml:space="preserve"> {</w:t>
      </w:r>
      <w:proofErr w:type="gramStart"/>
      <w:r>
        <w:t>0..</w:t>
      </w:r>
      <w:proofErr w:type="gramEnd"/>
      <w:r>
        <w:t>2</w:t>
      </w:r>
      <w:r>
        <w:rPr>
          <w:rFonts w:hint="eastAsia"/>
          <w:vertAlign w:val="superscript"/>
          <w:lang w:val="en-US"/>
        </w:rPr>
        <w:t>18</w:t>
      </w:r>
      <w:r>
        <w:t>-1}.</w:t>
      </w:r>
    </w:p>
    <w:p w14:paraId="7916980D" w14:textId="77777777" w:rsidR="00405494" w:rsidRDefault="00405494" w:rsidP="00405494">
      <w:r w:rsidRPr="005229C9">
        <w:rPr>
          <w:b/>
        </w:rPr>
        <w:t>Field length:</w:t>
      </w:r>
      <w:r>
        <w:t xml:space="preserve"> 3 octets.</w:t>
      </w:r>
    </w:p>
    <w:p w14:paraId="7A9BEE13" w14:textId="23EEB337" w:rsidR="00955E64" w:rsidRDefault="00955E64" w:rsidP="002027E4"/>
    <w:p w14:paraId="4CA18ADD" w14:textId="77777777" w:rsidR="00EF41F1" w:rsidRPr="007321D7" w:rsidRDefault="00EF41F1" w:rsidP="00EF41F1">
      <w:pPr>
        <w:tabs>
          <w:tab w:val="left" w:pos="3900"/>
        </w:tabs>
        <w:jc w:val="center"/>
        <w:rPr>
          <w:color w:val="FF0000"/>
        </w:rPr>
      </w:pPr>
      <w:r w:rsidRPr="007321D7">
        <w:rPr>
          <w:color w:val="FF0000"/>
        </w:rPr>
        <w:t>&lt;&lt;&lt;&lt;&lt;&lt;&lt;&lt;&lt;&lt;&lt;&lt;&lt;&lt;&lt;&lt;Skipped text&gt;&gt;&gt;&gt;&gt;&gt;&gt;&gt;&gt;&gt;&gt;&gt;&gt;&gt;</w:t>
      </w:r>
    </w:p>
    <w:p w14:paraId="175DFD41" w14:textId="77777777" w:rsidR="00EF41F1" w:rsidRPr="00C84766" w:rsidRDefault="00EF41F1" w:rsidP="002027E4"/>
    <w:bookmarkEnd w:id="9"/>
    <w:p w14:paraId="49DE0093" w14:textId="2CCD6622" w:rsidR="001E542A" w:rsidRPr="00BC0F5A" w:rsidRDefault="001E542A" w:rsidP="001E542A">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416ED0DD" w14:textId="77777777" w:rsidR="002027E4" w:rsidRPr="002027E4" w:rsidRDefault="002027E4" w:rsidP="002027E4"/>
    <w:p w14:paraId="534F814E" w14:textId="77777777" w:rsidR="002027E4" w:rsidRPr="002027E4" w:rsidRDefault="002027E4" w:rsidP="002027E4"/>
    <w:p w14:paraId="2C207111" w14:textId="77777777" w:rsidR="00481920" w:rsidRDefault="00481920" w:rsidP="00481920"/>
    <w:p w14:paraId="739E69F2" w14:textId="77777777" w:rsidR="00BC5DE4" w:rsidRDefault="00BC5DE4" w:rsidP="00481920"/>
    <w:p w14:paraId="1F5361C7" w14:textId="77777777" w:rsidR="00BC5DE4" w:rsidRDefault="00BC5DE4" w:rsidP="00481920"/>
    <w:p w14:paraId="5CDAC251" w14:textId="77777777" w:rsidR="00BC5DE4" w:rsidRPr="00BC5DE4" w:rsidRDefault="00BC5DE4" w:rsidP="00481920">
      <w:pPr>
        <w:rPr>
          <w:lang w:val="en-US"/>
        </w:rPr>
      </w:pPr>
    </w:p>
    <w:sectPr w:rsidR="00BC5DE4" w:rsidRPr="00BC5DE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0D786" w14:textId="77777777" w:rsidR="0010032E" w:rsidRDefault="0010032E">
      <w:r>
        <w:separator/>
      </w:r>
    </w:p>
  </w:endnote>
  <w:endnote w:type="continuationSeparator" w:id="0">
    <w:p w14:paraId="14454570" w14:textId="77777777" w:rsidR="0010032E" w:rsidRDefault="00100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797365" w:rsidRDefault="007973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3E457" w14:textId="77777777" w:rsidR="0010032E" w:rsidRDefault="0010032E">
      <w:r>
        <w:separator/>
      </w:r>
    </w:p>
  </w:footnote>
  <w:footnote w:type="continuationSeparator" w:id="0">
    <w:p w14:paraId="5F5FBB5C" w14:textId="77777777" w:rsidR="0010032E" w:rsidRDefault="00100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797365" w:rsidRDefault="0079736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25B9F"/>
    <w:multiLevelType w:val="hybridMultilevel"/>
    <w:tmpl w:val="9B04610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7D541E"/>
    <w:multiLevelType w:val="hybridMultilevel"/>
    <w:tmpl w:val="AD5057D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9F922E0"/>
    <w:multiLevelType w:val="hybridMultilevel"/>
    <w:tmpl w:val="CD2805BA"/>
    <w:lvl w:ilvl="0" w:tplc="4CBC3F7C">
      <w:start w:val="1"/>
      <w:numFmt w:val="lowerLetter"/>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863385"/>
    <w:multiLevelType w:val="hybridMultilevel"/>
    <w:tmpl w:val="83F6DD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9B4A60"/>
    <w:multiLevelType w:val="hybridMultilevel"/>
    <w:tmpl w:val="B5003F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7404FD"/>
    <w:multiLevelType w:val="hybridMultilevel"/>
    <w:tmpl w:val="9670C4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4"/>
  </w:num>
  <w:num w:numId="3">
    <w:abstractNumId w:val="9"/>
  </w:num>
  <w:num w:numId="4">
    <w:abstractNumId w:val="10"/>
  </w:num>
  <w:num w:numId="5">
    <w:abstractNumId w:val="6"/>
  </w:num>
  <w:num w:numId="6">
    <w:abstractNumId w:val="11"/>
  </w:num>
  <w:num w:numId="7">
    <w:abstractNumId w:val="21"/>
  </w:num>
  <w:num w:numId="8">
    <w:abstractNumId w:val="7"/>
  </w:num>
  <w:num w:numId="9">
    <w:abstractNumId w:val="18"/>
  </w:num>
  <w:num w:numId="10">
    <w:abstractNumId w:val="23"/>
  </w:num>
  <w:num w:numId="11">
    <w:abstractNumId w:val="20"/>
  </w:num>
  <w:num w:numId="12">
    <w:abstractNumId w:val="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6"/>
  </w:num>
  <w:num w:numId="16">
    <w:abstractNumId w:val="22"/>
  </w:num>
  <w:num w:numId="17">
    <w:abstractNumId w:val="25"/>
  </w:num>
  <w:num w:numId="18">
    <w:abstractNumId w:val="15"/>
  </w:num>
  <w:num w:numId="19">
    <w:abstractNumId w:val="27"/>
  </w:num>
  <w:num w:numId="20">
    <w:abstractNumId w:val="17"/>
  </w:num>
  <w:num w:numId="21">
    <w:abstractNumId w:val="19"/>
  </w:num>
  <w:num w:numId="22">
    <w:abstractNumId w:val="0"/>
  </w:num>
  <w:num w:numId="23">
    <w:abstractNumId w:val="28"/>
  </w:num>
  <w:num w:numId="24">
    <w:abstractNumId w:val="4"/>
  </w:num>
  <w:num w:numId="25">
    <w:abstractNumId w:val="24"/>
  </w:num>
  <w:num w:numId="26">
    <w:abstractNumId w:val="26"/>
  </w:num>
  <w:num w:numId="27">
    <w:abstractNumId w:val="5"/>
  </w:num>
  <w:num w:numId="28">
    <w:abstractNumId w:val="12"/>
  </w:num>
  <w:num w:numId="29">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0AF9"/>
    <w:rsid w:val="0001132D"/>
    <w:rsid w:val="00011B28"/>
    <w:rsid w:val="00011CAD"/>
    <w:rsid w:val="000135E0"/>
    <w:rsid w:val="00015D15"/>
    <w:rsid w:val="00016602"/>
    <w:rsid w:val="000179D1"/>
    <w:rsid w:val="000212A2"/>
    <w:rsid w:val="00021FEB"/>
    <w:rsid w:val="000226EB"/>
    <w:rsid w:val="0002564D"/>
    <w:rsid w:val="00025ECA"/>
    <w:rsid w:val="00027939"/>
    <w:rsid w:val="000325B8"/>
    <w:rsid w:val="00033087"/>
    <w:rsid w:val="0003369F"/>
    <w:rsid w:val="00034C15"/>
    <w:rsid w:val="00035648"/>
    <w:rsid w:val="0003689A"/>
    <w:rsid w:val="00036BA1"/>
    <w:rsid w:val="00041145"/>
    <w:rsid w:val="000422E2"/>
    <w:rsid w:val="00042F22"/>
    <w:rsid w:val="0004367E"/>
    <w:rsid w:val="00044224"/>
    <w:rsid w:val="000444EF"/>
    <w:rsid w:val="000461C1"/>
    <w:rsid w:val="000505C9"/>
    <w:rsid w:val="0005153D"/>
    <w:rsid w:val="00052A07"/>
    <w:rsid w:val="000534E3"/>
    <w:rsid w:val="00054CCF"/>
    <w:rsid w:val="0005606A"/>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877"/>
    <w:rsid w:val="00071A1C"/>
    <w:rsid w:val="000738B3"/>
    <w:rsid w:val="0007519E"/>
    <w:rsid w:val="0007615C"/>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66F4"/>
    <w:rsid w:val="00097AAF"/>
    <w:rsid w:val="000A07F6"/>
    <w:rsid w:val="000A0AC7"/>
    <w:rsid w:val="000A1B7B"/>
    <w:rsid w:val="000A4941"/>
    <w:rsid w:val="000A56F2"/>
    <w:rsid w:val="000B1A38"/>
    <w:rsid w:val="000B2719"/>
    <w:rsid w:val="000B3A8F"/>
    <w:rsid w:val="000B4AB9"/>
    <w:rsid w:val="000B58C3"/>
    <w:rsid w:val="000B61E9"/>
    <w:rsid w:val="000B6CF7"/>
    <w:rsid w:val="000C07D6"/>
    <w:rsid w:val="000C165A"/>
    <w:rsid w:val="000C2B53"/>
    <w:rsid w:val="000C2E19"/>
    <w:rsid w:val="000C483D"/>
    <w:rsid w:val="000D019C"/>
    <w:rsid w:val="000D0488"/>
    <w:rsid w:val="000D0D07"/>
    <w:rsid w:val="000D134D"/>
    <w:rsid w:val="000D320E"/>
    <w:rsid w:val="000D40F8"/>
    <w:rsid w:val="000D4312"/>
    <w:rsid w:val="000D4797"/>
    <w:rsid w:val="000D4C42"/>
    <w:rsid w:val="000D51FB"/>
    <w:rsid w:val="000E0527"/>
    <w:rsid w:val="000E1E92"/>
    <w:rsid w:val="000E291B"/>
    <w:rsid w:val="000E6754"/>
    <w:rsid w:val="000F06D6"/>
    <w:rsid w:val="000F0EB1"/>
    <w:rsid w:val="000F1106"/>
    <w:rsid w:val="000F184D"/>
    <w:rsid w:val="000F1873"/>
    <w:rsid w:val="000F3BE9"/>
    <w:rsid w:val="000F3F6C"/>
    <w:rsid w:val="000F654E"/>
    <w:rsid w:val="000F6743"/>
    <w:rsid w:val="000F6DF3"/>
    <w:rsid w:val="000F7B77"/>
    <w:rsid w:val="0010032E"/>
    <w:rsid w:val="001005FF"/>
    <w:rsid w:val="001007F2"/>
    <w:rsid w:val="00101ECD"/>
    <w:rsid w:val="00102D88"/>
    <w:rsid w:val="001051DE"/>
    <w:rsid w:val="00105AC3"/>
    <w:rsid w:val="001062FB"/>
    <w:rsid w:val="001063E6"/>
    <w:rsid w:val="00112FE9"/>
    <w:rsid w:val="00113CF4"/>
    <w:rsid w:val="001153EA"/>
    <w:rsid w:val="00115643"/>
    <w:rsid w:val="00115FDF"/>
    <w:rsid w:val="00116765"/>
    <w:rsid w:val="001174BA"/>
    <w:rsid w:val="001219F5"/>
    <w:rsid w:val="00121A20"/>
    <w:rsid w:val="00121AE1"/>
    <w:rsid w:val="00121B0B"/>
    <w:rsid w:val="00122F2E"/>
    <w:rsid w:val="00123033"/>
    <w:rsid w:val="0012377F"/>
    <w:rsid w:val="00124314"/>
    <w:rsid w:val="00125079"/>
    <w:rsid w:val="00126B4A"/>
    <w:rsid w:val="001303E3"/>
    <w:rsid w:val="00131695"/>
    <w:rsid w:val="001318B5"/>
    <w:rsid w:val="00132FD0"/>
    <w:rsid w:val="00133FC3"/>
    <w:rsid w:val="001344C0"/>
    <w:rsid w:val="001346FA"/>
    <w:rsid w:val="00135252"/>
    <w:rsid w:val="001372E2"/>
    <w:rsid w:val="00137A17"/>
    <w:rsid w:val="00137AB5"/>
    <w:rsid w:val="00137F0B"/>
    <w:rsid w:val="00141071"/>
    <w:rsid w:val="00141236"/>
    <w:rsid w:val="00143B3A"/>
    <w:rsid w:val="00150E1D"/>
    <w:rsid w:val="00151E23"/>
    <w:rsid w:val="001526E0"/>
    <w:rsid w:val="00153B39"/>
    <w:rsid w:val="001541A3"/>
    <w:rsid w:val="00154AF1"/>
    <w:rsid w:val="001551B5"/>
    <w:rsid w:val="00155C2B"/>
    <w:rsid w:val="00156808"/>
    <w:rsid w:val="00157C31"/>
    <w:rsid w:val="00160D04"/>
    <w:rsid w:val="00160E23"/>
    <w:rsid w:val="001622BB"/>
    <w:rsid w:val="001643A8"/>
    <w:rsid w:val="001659C1"/>
    <w:rsid w:val="00170067"/>
    <w:rsid w:val="0017045C"/>
    <w:rsid w:val="001718EC"/>
    <w:rsid w:val="001732EB"/>
    <w:rsid w:val="00173A8E"/>
    <w:rsid w:val="001741AA"/>
    <w:rsid w:val="00177795"/>
    <w:rsid w:val="00180989"/>
    <w:rsid w:val="0018143F"/>
    <w:rsid w:val="0018215E"/>
    <w:rsid w:val="00182FC8"/>
    <w:rsid w:val="00186DB0"/>
    <w:rsid w:val="00187C69"/>
    <w:rsid w:val="00190AC1"/>
    <w:rsid w:val="00192200"/>
    <w:rsid w:val="00192750"/>
    <w:rsid w:val="0019341A"/>
    <w:rsid w:val="00193F1B"/>
    <w:rsid w:val="00196ADF"/>
    <w:rsid w:val="00196B71"/>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4F9C"/>
    <w:rsid w:val="001B556C"/>
    <w:rsid w:val="001B5A5D"/>
    <w:rsid w:val="001B6681"/>
    <w:rsid w:val="001B77D0"/>
    <w:rsid w:val="001C00C9"/>
    <w:rsid w:val="001C0E5A"/>
    <w:rsid w:val="001C1473"/>
    <w:rsid w:val="001C1692"/>
    <w:rsid w:val="001C1CE5"/>
    <w:rsid w:val="001C2556"/>
    <w:rsid w:val="001C3D2A"/>
    <w:rsid w:val="001C6495"/>
    <w:rsid w:val="001C793C"/>
    <w:rsid w:val="001C7F15"/>
    <w:rsid w:val="001D21C4"/>
    <w:rsid w:val="001D3DB4"/>
    <w:rsid w:val="001D3F23"/>
    <w:rsid w:val="001D51BA"/>
    <w:rsid w:val="001D6342"/>
    <w:rsid w:val="001D6D53"/>
    <w:rsid w:val="001D7361"/>
    <w:rsid w:val="001D76CC"/>
    <w:rsid w:val="001E1D1B"/>
    <w:rsid w:val="001E305E"/>
    <w:rsid w:val="001E542A"/>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27E4"/>
    <w:rsid w:val="002037BA"/>
    <w:rsid w:val="00203F96"/>
    <w:rsid w:val="00205F78"/>
    <w:rsid w:val="002069B2"/>
    <w:rsid w:val="00206A93"/>
    <w:rsid w:val="00207FA3"/>
    <w:rsid w:val="00212D46"/>
    <w:rsid w:val="00212E3C"/>
    <w:rsid w:val="00213C50"/>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19E4"/>
    <w:rsid w:val="00231E00"/>
    <w:rsid w:val="00232A8F"/>
    <w:rsid w:val="00233CFA"/>
    <w:rsid w:val="00235632"/>
    <w:rsid w:val="00235872"/>
    <w:rsid w:val="00235971"/>
    <w:rsid w:val="00235FA8"/>
    <w:rsid w:val="00236AB7"/>
    <w:rsid w:val="00241559"/>
    <w:rsid w:val="00241CA5"/>
    <w:rsid w:val="00241D56"/>
    <w:rsid w:val="00241EC9"/>
    <w:rsid w:val="002435B3"/>
    <w:rsid w:val="00243BCE"/>
    <w:rsid w:val="0024586C"/>
    <w:rsid w:val="002458EB"/>
    <w:rsid w:val="0024657C"/>
    <w:rsid w:val="002500C8"/>
    <w:rsid w:val="00250CB0"/>
    <w:rsid w:val="00251EA0"/>
    <w:rsid w:val="00253F49"/>
    <w:rsid w:val="002543E9"/>
    <w:rsid w:val="002557A2"/>
    <w:rsid w:val="00257321"/>
    <w:rsid w:val="00257543"/>
    <w:rsid w:val="00257A12"/>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55CF"/>
    <w:rsid w:val="002B656F"/>
    <w:rsid w:val="002B6C8C"/>
    <w:rsid w:val="002C01DE"/>
    <w:rsid w:val="002C02AE"/>
    <w:rsid w:val="002C29B6"/>
    <w:rsid w:val="002C3FF6"/>
    <w:rsid w:val="002C41E6"/>
    <w:rsid w:val="002C539A"/>
    <w:rsid w:val="002C6C93"/>
    <w:rsid w:val="002D054A"/>
    <w:rsid w:val="002D071A"/>
    <w:rsid w:val="002D117F"/>
    <w:rsid w:val="002D1FA1"/>
    <w:rsid w:val="002D276D"/>
    <w:rsid w:val="002D34B2"/>
    <w:rsid w:val="002D4133"/>
    <w:rsid w:val="002D5B86"/>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212"/>
    <w:rsid w:val="002F44ED"/>
    <w:rsid w:val="002F4DDB"/>
    <w:rsid w:val="002F5561"/>
    <w:rsid w:val="002F5CDA"/>
    <w:rsid w:val="002F6626"/>
    <w:rsid w:val="002F66ED"/>
    <w:rsid w:val="00301257"/>
    <w:rsid w:val="00301CE6"/>
    <w:rsid w:val="00301D3C"/>
    <w:rsid w:val="0030256B"/>
    <w:rsid w:val="00304338"/>
    <w:rsid w:val="0030501F"/>
    <w:rsid w:val="00307BA1"/>
    <w:rsid w:val="00310C25"/>
    <w:rsid w:val="00310E10"/>
    <w:rsid w:val="00311702"/>
    <w:rsid w:val="00311B31"/>
    <w:rsid w:val="00311E82"/>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324A"/>
    <w:rsid w:val="00333A1F"/>
    <w:rsid w:val="00334579"/>
    <w:rsid w:val="00335858"/>
    <w:rsid w:val="00336BDA"/>
    <w:rsid w:val="003409B2"/>
    <w:rsid w:val="00342BD7"/>
    <w:rsid w:val="00343A07"/>
    <w:rsid w:val="00345333"/>
    <w:rsid w:val="00345B74"/>
    <w:rsid w:val="00346DB5"/>
    <w:rsid w:val="003476F9"/>
    <w:rsid w:val="003477B1"/>
    <w:rsid w:val="003521FD"/>
    <w:rsid w:val="0035482C"/>
    <w:rsid w:val="00354CAA"/>
    <w:rsid w:val="00355EA2"/>
    <w:rsid w:val="0035656F"/>
    <w:rsid w:val="00357380"/>
    <w:rsid w:val="003602D9"/>
    <w:rsid w:val="003604CE"/>
    <w:rsid w:val="00360747"/>
    <w:rsid w:val="00362AD9"/>
    <w:rsid w:val="00364BC3"/>
    <w:rsid w:val="003662BC"/>
    <w:rsid w:val="003675AE"/>
    <w:rsid w:val="00367C7A"/>
    <w:rsid w:val="00370300"/>
    <w:rsid w:val="00370E47"/>
    <w:rsid w:val="003739D8"/>
    <w:rsid w:val="003742AC"/>
    <w:rsid w:val="00375474"/>
    <w:rsid w:val="00377CE1"/>
    <w:rsid w:val="00380032"/>
    <w:rsid w:val="00380B82"/>
    <w:rsid w:val="003850A4"/>
    <w:rsid w:val="00385BF0"/>
    <w:rsid w:val="003939FF"/>
    <w:rsid w:val="00393D55"/>
    <w:rsid w:val="003958F1"/>
    <w:rsid w:val="00395AF3"/>
    <w:rsid w:val="00396B88"/>
    <w:rsid w:val="003A13D1"/>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066"/>
    <w:rsid w:val="003C33CB"/>
    <w:rsid w:val="003C379E"/>
    <w:rsid w:val="003C3AC4"/>
    <w:rsid w:val="003C46B0"/>
    <w:rsid w:val="003C6EBE"/>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494"/>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5889"/>
    <w:rsid w:val="00425A55"/>
    <w:rsid w:val="00427248"/>
    <w:rsid w:val="00430217"/>
    <w:rsid w:val="00430CEA"/>
    <w:rsid w:val="004319E2"/>
    <w:rsid w:val="00432C84"/>
    <w:rsid w:val="004337E0"/>
    <w:rsid w:val="00433868"/>
    <w:rsid w:val="004359A0"/>
    <w:rsid w:val="00437447"/>
    <w:rsid w:val="004374E6"/>
    <w:rsid w:val="00437610"/>
    <w:rsid w:val="00437F19"/>
    <w:rsid w:val="00441A92"/>
    <w:rsid w:val="00442495"/>
    <w:rsid w:val="004426DE"/>
    <w:rsid w:val="00444F56"/>
    <w:rsid w:val="00445839"/>
    <w:rsid w:val="00446488"/>
    <w:rsid w:val="004517AA"/>
    <w:rsid w:val="00452CAC"/>
    <w:rsid w:val="00453003"/>
    <w:rsid w:val="00453849"/>
    <w:rsid w:val="00457565"/>
    <w:rsid w:val="00457B71"/>
    <w:rsid w:val="00463CA6"/>
    <w:rsid w:val="004644EB"/>
    <w:rsid w:val="004649C8"/>
    <w:rsid w:val="00464B16"/>
    <w:rsid w:val="00465F3A"/>
    <w:rsid w:val="004669E2"/>
    <w:rsid w:val="00467E2F"/>
    <w:rsid w:val="004704DF"/>
    <w:rsid w:val="00470B3F"/>
    <w:rsid w:val="00470C31"/>
    <w:rsid w:val="00472C22"/>
    <w:rsid w:val="004734D0"/>
    <w:rsid w:val="00473749"/>
    <w:rsid w:val="0047556B"/>
    <w:rsid w:val="004758BD"/>
    <w:rsid w:val="00476B57"/>
    <w:rsid w:val="00477768"/>
    <w:rsid w:val="004806E3"/>
    <w:rsid w:val="00481920"/>
    <w:rsid w:val="00483FBB"/>
    <w:rsid w:val="0048407E"/>
    <w:rsid w:val="0048568A"/>
    <w:rsid w:val="00485C41"/>
    <w:rsid w:val="00485DBF"/>
    <w:rsid w:val="00486318"/>
    <w:rsid w:val="0049026C"/>
    <w:rsid w:val="0049200A"/>
    <w:rsid w:val="00492747"/>
    <w:rsid w:val="00492BC5"/>
    <w:rsid w:val="00492D58"/>
    <w:rsid w:val="004932E3"/>
    <w:rsid w:val="004964F1"/>
    <w:rsid w:val="004A16BC"/>
    <w:rsid w:val="004A1C96"/>
    <w:rsid w:val="004A1E83"/>
    <w:rsid w:val="004A2B94"/>
    <w:rsid w:val="004A41CD"/>
    <w:rsid w:val="004B1EB4"/>
    <w:rsid w:val="004B29D1"/>
    <w:rsid w:val="004B556D"/>
    <w:rsid w:val="004B7C0C"/>
    <w:rsid w:val="004C3898"/>
    <w:rsid w:val="004C389B"/>
    <w:rsid w:val="004C504D"/>
    <w:rsid w:val="004C54A4"/>
    <w:rsid w:val="004C6DFE"/>
    <w:rsid w:val="004D0CAC"/>
    <w:rsid w:val="004D36B1"/>
    <w:rsid w:val="004D5745"/>
    <w:rsid w:val="004D73CB"/>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1E7A"/>
    <w:rsid w:val="005153A7"/>
    <w:rsid w:val="00516D60"/>
    <w:rsid w:val="00516FAD"/>
    <w:rsid w:val="00517442"/>
    <w:rsid w:val="005203BA"/>
    <w:rsid w:val="005219CF"/>
    <w:rsid w:val="005243DB"/>
    <w:rsid w:val="00526E90"/>
    <w:rsid w:val="0052771A"/>
    <w:rsid w:val="00531534"/>
    <w:rsid w:val="0053287C"/>
    <w:rsid w:val="005331DF"/>
    <w:rsid w:val="0053355F"/>
    <w:rsid w:val="005338D0"/>
    <w:rsid w:val="00534B59"/>
    <w:rsid w:val="00534F50"/>
    <w:rsid w:val="00536759"/>
    <w:rsid w:val="005367C3"/>
    <w:rsid w:val="00536D88"/>
    <w:rsid w:val="00537C62"/>
    <w:rsid w:val="00543234"/>
    <w:rsid w:val="00543984"/>
    <w:rsid w:val="0054462F"/>
    <w:rsid w:val="00544BAC"/>
    <w:rsid w:val="00546970"/>
    <w:rsid w:val="00547B5B"/>
    <w:rsid w:val="00551A0E"/>
    <w:rsid w:val="00554E19"/>
    <w:rsid w:val="00555E3A"/>
    <w:rsid w:val="005565C7"/>
    <w:rsid w:val="0056121F"/>
    <w:rsid w:val="0056138C"/>
    <w:rsid w:val="005613C4"/>
    <w:rsid w:val="00563C8D"/>
    <w:rsid w:val="00565D18"/>
    <w:rsid w:val="00567CCF"/>
    <w:rsid w:val="005702FB"/>
    <w:rsid w:val="00571171"/>
    <w:rsid w:val="005711B9"/>
    <w:rsid w:val="00571BFF"/>
    <w:rsid w:val="00571C37"/>
    <w:rsid w:val="00572505"/>
    <w:rsid w:val="005727B1"/>
    <w:rsid w:val="005730C2"/>
    <w:rsid w:val="00574D55"/>
    <w:rsid w:val="00580202"/>
    <w:rsid w:val="00582809"/>
    <w:rsid w:val="00583A7A"/>
    <w:rsid w:val="00584E55"/>
    <w:rsid w:val="005874A0"/>
    <w:rsid w:val="005875C9"/>
    <w:rsid w:val="0058798C"/>
    <w:rsid w:val="005900FA"/>
    <w:rsid w:val="0059101A"/>
    <w:rsid w:val="00591E55"/>
    <w:rsid w:val="005935A4"/>
    <w:rsid w:val="00594252"/>
    <w:rsid w:val="005948C2"/>
    <w:rsid w:val="00594E97"/>
    <w:rsid w:val="00594FFB"/>
    <w:rsid w:val="00595DCA"/>
    <w:rsid w:val="00596ABE"/>
    <w:rsid w:val="0059779B"/>
    <w:rsid w:val="005A12D3"/>
    <w:rsid w:val="005A209A"/>
    <w:rsid w:val="005A22B5"/>
    <w:rsid w:val="005A2347"/>
    <w:rsid w:val="005A2A1F"/>
    <w:rsid w:val="005A662D"/>
    <w:rsid w:val="005A6C45"/>
    <w:rsid w:val="005A78CA"/>
    <w:rsid w:val="005B045C"/>
    <w:rsid w:val="005B07EE"/>
    <w:rsid w:val="005B28BD"/>
    <w:rsid w:val="005B35D7"/>
    <w:rsid w:val="005B391E"/>
    <w:rsid w:val="005B392A"/>
    <w:rsid w:val="005B3AA3"/>
    <w:rsid w:val="005B4A44"/>
    <w:rsid w:val="005B555E"/>
    <w:rsid w:val="005B6089"/>
    <w:rsid w:val="005B6F83"/>
    <w:rsid w:val="005B7549"/>
    <w:rsid w:val="005C24C1"/>
    <w:rsid w:val="005C5143"/>
    <w:rsid w:val="005C5A4F"/>
    <w:rsid w:val="005C6BCE"/>
    <w:rsid w:val="005C7029"/>
    <w:rsid w:val="005C74FB"/>
    <w:rsid w:val="005C7752"/>
    <w:rsid w:val="005C78F9"/>
    <w:rsid w:val="005C7F26"/>
    <w:rsid w:val="005D0FA1"/>
    <w:rsid w:val="005D1602"/>
    <w:rsid w:val="005D1F90"/>
    <w:rsid w:val="005D259C"/>
    <w:rsid w:val="005D4FEE"/>
    <w:rsid w:val="005D7306"/>
    <w:rsid w:val="005E385F"/>
    <w:rsid w:val="005E4801"/>
    <w:rsid w:val="005E5072"/>
    <w:rsid w:val="005E5B81"/>
    <w:rsid w:val="005E5C3C"/>
    <w:rsid w:val="005E74BE"/>
    <w:rsid w:val="005E79D7"/>
    <w:rsid w:val="005F2CB1"/>
    <w:rsid w:val="005F2D35"/>
    <w:rsid w:val="005F2EA7"/>
    <w:rsid w:val="005F3025"/>
    <w:rsid w:val="005F3613"/>
    <w:rsid w:val="005F3A4F"/>
    <w:rsid w:val="005F4D03"/>
    <w:rsid w:val="005F60EF"/>
    <w:rsid w:val="005F618C"/>
    <w:rsid w:val="005F70BD"/>
    <w:rsid w:val="005F784C"/>
    <w:rsid w:val="00600EF0"/>
    <w:rsid w:val="00601906"/>
    <w:rsid w:val="0060283C"/>
    <w:rsid w:val="0060398A"/>
    <w:rsid w:val="00603BE4"/>
    <w:rsid w:val="00604A23"/>
    <w:rsid w:val="00604F14"/>
    <w:rsid w:val="00605F62"/>
    <w:rsid w:val="00605FF4"/>
    <w:rsid w:val="00607C83"/>
    <w:rsid w:val="006102C9"/>
    <w:rsid w:val="00611B83"/>
    <w:rsid w:val="00612656"/>
    <w:rsid w:val="00613257"/>
    <w:rsid w:val="00614826"/>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221"/>
    <w:rsid w:val="006613A6"/>
    <w:rsid w:val="006627A2"/>
    <w:rsid w:val="00662C02"/>
    <w:rsid w:val="006634E6"/>
    <w:rsid w:val="006655EE"/>
    <w:rsid w:val="00665DAE"/>
    <w:rsid w:val="00665F6A"/>
    <w:rsid w:val="00667821"/>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49B8"/>
    <w:rsid w:val="00695164"/>
    <w:rsid w:val="006956BD"/>
    <w:rsid w:val="00695FC2"/>
    <w:rsid w:val="00696388"/>
    <w:rsid w:val="00696949"/>
    <w:rsid w:val="00696ADC"/>
    <w:rsid w:val="00697052"/>
    <w:rsid w:val="00697BDF"/>
    <w:rsid w:val="006A020F"/>
    <w:rsid w:val="006A3D79"/>
    <w:rsid w:val="006A46FB"/>
    <w:rsid w:val="006A5891"/>
    <w:rsid w:val="006A5E28"/>
    <w:rsid w:val="006A6659"/>
    <w:rsid w:val="006A697B"/>
    <w:rsid w:val="006A7AFF"/>
    <w:rsid w:val="006A7B05"/>
    <w:rsid w:val="006B04F4"/>
    <w:rsid w:val="006B1816"/>
    <w:rsid w:val="006B1E72"/>
    <w:rsid w:val="006B2099"/>
    <w:rsid w:val="006B28C6"/>
    <w:rsid w:val="006B3079"/>
    <w:rsid w:val="006B485D"/>
    <w:rsid w:val="006B50CF"/>
    <w:rsid w:val="006B694F"/>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4FD"/>
    <w:rsid w:val="00707D61"/>
    <w:rsid w:val="00710CBF"/>
    <w:rsid w:val="00712287"/>
    <w:rsid w:val="0071242E"/>
    <w:rsid w:val="00712772"/>
    <w:rsid w:val="00713419"/>
    <w:rsid w:val="00713960"/>
    <w:rsid w:val="00713A89"/>
    <w:rsid w:val="00713BF5"/>
    <w:rsid w:val="007148D3"/>
    <w:rsid w:val="00715B9A"/>
    <w:rsid w:val="00717F87"/>
    <w:rsid w:val="00721593"/>
    <w:rsid w:val="00721626"/>
    <w:rsid w:val="00722660"/>
    <w:rsid w:val="00722CDD"/>
    <w:rsid w:val="00723F81"/>
    <w:rsid w:val="00724463"/>
    <w:rsid w:val="00726EA6"/>
    <w:rsid w:val="00727208"/>
    <w:rsid w:val="00727680"/>
    <w:rsid w:val="00727F23"/>
    <w:rsid w:val="00730AB1"/>
    <w:rsid w:val="007321D7"/>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30BD"/>
    <w:rsid w:val="00773C0A"/>
    <w:rsid w:val="007755F2"/>
    <w:rsid w:val="00776469"/>
    <w:rsid w:val="00776971"/>
    <w:rsid w:val="00776EAB"/>
    <w:rsid w:val="0077725D"/>
    <w:rsid w:val="00780BFD"/>
    <w:rsid w:val="0078177E"/>
    <w:rsid w:val="00782ABD"/>
    <w:rsid w:val="0078304C"/>
    <w:rsid w:val="00783673"/>
    <w:rsid w:val="00784795"/>
    <w:rsid w:val="00785490"/>
    <w:rsid w:val="00790F2A"/>
    <w:rsid w:val="007925EA"/>
    <w:rsid w:val="00793CD8"/>
    <w:rsid w:val="0079532B"/>
    <w:rsid w:val="00795C92"/>
    <w:rsid w:val="00796231"/>
    <w:rsid w:val="00796845"/>
    <w:rsid w:val="00797365"/>
    <w:rsid w:val="00797DF0"/>
    <w:rsid w:val="007A0412"/>
    <w:rsid w:val="007A068F"/>
    <w:rsid w:val="007A1B4C"/>
    <w:rsid w:val="007A1CB3"/>
    <w:rsid w:val="007A29DA"/>
    <w:rsid w:val="007A306F"/>
    <w:rsid w:val="007A43A6"/>
    <w:rsid w:val="007A58A6"/>
    <w:rsid w:val="007A7BDD"/>
    <w:rsid w:val="007B1B6A"/>
    <w:rsid w:val="007B1C12"/>
    <w:rsid w:val="007B231D"/>
    <w:rsid w:val="007B3D2D"/>
    <w:rsid w:val="007B41E4"/>
    <w:rsid w:val="007B5007"/>
    <w:rsid w:val="007B50AE"/>
    <w:rsid w:val="007B5114"/>
    <w:rsid w:val="007B51DF"/>
    <w:rsid w:val="007B7CDE"/>
    <w:rsid w:val="007C05DD"/>
    <w:rsid w:val="007C0646"/>
    <w:rsid w:val="007C0FFA"/>
    <w:rsid w:val="007C2DC6"/>
    <w:rsid w:val="007C3D18"/>
    <w:rsid w:val="007C60BF"/>
    <w:rsid w:val="007C6A07"/>
    <w:rsid w:val="007C75A1"/>
    <w:rsid w:val="007C77A5"/>
    <w:rsid w:val="007C7CBF"/>
    <w:rsid w:val="007D04E5"/>
    <w:rsid w:val="007D311E"/>
    <w:rsid w:val="007D3F4F"/>
    <w:rsid w:val="007D5901"/>
    <w:rsid w:val="007D67A1"/>
    <w:rsid w:val="007D6C67"/>
    <w:rsid w:val="007D7526"/>
    <w:rsid w:val="007E2F81"/>
    <w:rsid w:val="007E3662"/>
    <w:rsid w:val="007E4610"/>
    <w:rsid w:val="007E4715"/>
    <w:rsid w:val="007E4B22"/>
    <w:rsid w:val="007E505B"/>
    <w:rsid w:val="007E6373"/>
    <w:rsid w:val="007E7091"/>
    <w:rsid w:val="007F02BB"/>
    <w:rsid w:val="007F2922"/>
    <w:rsid w:val="007F3C98"/>
    <w:rsid w:val="007F77D6"/>
    <w:rsid w:val="008015DF"/>
    <w:rsid w:val="008020FE"/>
    <w:rsid w:val="00803FAE"/>
    <w:rsid w:val="00805761"/>
    <w:rsid w:val="0080605F"/>
    <w:rsid w:val="00806F4B"/>
    <w:rsid w:val="0080763E"/>
    <w:rsid w:val="00807786"/>
    <w:rsid w:val="008104DC"/>
    <w:rsid w:val="0081132E"/>
    <w:rsid w:val="008116F8"/>
    <w:rsid w:val="00811FCB"/>
    <w:rsid w:val="0081252B"/>
    <w:rsid w:val="008141E0"/>
    <w:rsid w:val="008158D6"/>
    <w:rsid w:val="00816B4A"/>
    <w:rsid w:val="00817196"/>
    <w:rsid w:val="00817A4D"/>
    <w:rsid w:val="00817EDE"/>
    <w:rsid w:val="00820A44"/>
    <w:rsid w:val="008235DB"/>
    <w:rsid w:val="0082415F"/>
    <w:rsid w:val="00824AB4"/>
    <w:rsid w:val="00824E9F"/>
    <w:rsid w:val="00825C42"/>
    <w:rsid w:val="00825D25"/>
    <w:rsid w:val="00827D6F"/>
    <w:rsid w:val="008300C8"/>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FE7"/>
    <w:rsid w:val="00850CEC"/>
    <w:rsid w:val="00850E36"/>
    <w:rsid w:val="00850E45"/>
    <w:rsid w:val="00853140"/>
    <w:rsid w:val="00856498"/>
    <w:rsid w:val="00856911"/>
    <w:rsid w:val="00856C5F"/>
    <w:rsid w:val="00857FCA"/>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1B88"/>
    <w:rsid w:val="00894A88"/>
    <w:rsid w:val="00895386"/>
    <w:rsid w:val="00896D3D"/>
    <w:rsid w:val="008A08E1"/>
    <w:rsid w:val="008A21FF"/>
    <w:rsid w:val="008A2CE2"/>
    <w:rsid w:val="008A30AC"/>
    <w:rsid w:val="008A3F81"/>
    <w:rsid w:val="008A41F4"/>
    <w:rsid w:val="008A44B8"/>
    <w:rsid w:val="008A4677"/>
    <w:rsid w:val="008A4CE1"/>
    <w:rsid w:val="008A51A8"/>
    <w:rsid w:val="008A54C7"/>
    <w:rsid w:val="008A77D8"/>
    <w:rsid w:val="008B0483"/>
    <w:rsid w:val="008B0C02"/>
    <w:rsid w:val="008B120C"/>
    <w:rsid w:val="008B18C9"/>
    <w:rsid w:val="008B2BCE"/>
    <w:rsid w:val="008B51A0"/>
    <w:rsid w:val="008B592A"/>
    <w:rsid w:val="008B675A"/>
    <w:rsid w:val="008B69D2"/>
    <w:rsid w:val="008B7B5C"/>
    <w:rsid w:val="008B7CC2"/>
    <w:rsid w:val="008C0281"/>
    <w:rsid w:val="008C0C99"/>
    <w:rsid w:val="008C2017"/>
    <w:rsid w:val="008C2398"/>
    <w:rsid w:val="008C2AAD"/>
    <w:rsid w:val="008C302D"/>
    <w:rsid w:val="008C432E"/>
    <w:rsid w:val="008C4958"/>
    <w:rsid w:val="008C4BAA"/>
    <w:rsid w:val="008C6AE8"/>
    <w:rsid w:val="008C741D"/>
    <w:rsid w:val="008C7573"/>
    <w:rsid w:val="008C7783"/>
    <w:rsid w:val="008D02F5"/>
    <w:rsid w:val="008D0DB1"/>
    <w:rsid w:val="008D2EB2"/>
    <w:rsid w:val="008D34F1"/>
    <w:rsid w:val="008D39D8"/>
    <w:rsid w:val="008D491D"/>
    <w:rsid w:val="008D52DC"/>
    <w:rsid w:val="008D56B3"/>
    <w:rsid w:val="008D6D1A"/>
    <w:rsid w:val="008E029F"/>
    <w:rsid w:val="008E065E"/>
    <w:rsid w:val="008E0927"/>
    <w:rsid w:val="008E1909"/>
    <w:rsid w:val="008E19D0"/>
    <w:rsid w:val="008E2974"/>
    <w:rsid w:val="008E3D3E"/>
    <w:rsid w:val="008E44B8"/>
    <w:rsid w:val="008E5F79"/>
    <w:rsid w:val="008F04D1"/>
    <w:rsid w:val="008F0B44"/>
    <w:rsid w:val="008F1EAB"/>
    <w:rsid w:val="008F2133"/>
    <w:rsid w:val="008F2BBF"/>
    <w:rsid w:val="008F33DC"/>
    <w:rsid w:val="008F40F2"/>
    <w:rsid w:val="008F477F"/>
    <w:rsid w:val="008F5E2E"/>
    <w:rsid w:val="008F600C"/>
    <w:rsid w:val="008F734E"/>
    <w:rsid w:val="008F7845"/>
    <w:rsid w:val="009008F4"/>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274D"/>
    <w:rsid w:val="00933E23"/>
    <w:rsid w:val="00935DB8"/>
    <w:rsid w:val="0093607B"/>
    <w:rsid w:val="009368F3"/>
    <w:rsid w:val="00936A53"/>
    <w:rsid w:val="00936C07"/>
    <w:rsid w:val="009373EA"/>
    <w:rsid w:val="009403F9"/>
    <w:rsid w:val="00940480"/>
    <w:rsid w:val="00941636"/>
    <w:rsid w:val="00943742"/>
    <w:rsid w:val="00944446"/>
    <w:rsid w:val="009459A6"/>
    <w:rsid w:val="00945C05"/>
    <w:rsid w:val="00946945"/>
    <w:rsid w:val="00946CFD"/>
    <w:rsid w:val="00947713"/>
    <w:rsid w:val="0095011B"/>
    <w:rsid w:val="009507EF"/>
    <w:rsid w:val="00950DE7"/>
    <w:rsid w:val="009522A6"/>
    <w:rsid w:val="00953920"/>
    <w:rsid w:val="00953D47"/>
    <w:rsid w:val="00955E64"/>
    <w:rsid w:val="0095681E"/>
    <w:rsid w:val="009570A5"/>
    <w:rsid w:val="009572D4"/>
    <w:rsid w:val="00957C1F"/>
    <w:rsid w:val="00960A25"/>
    <w:rsid w:val="00961921"/>
    <w:rsid w:val="009625DE"/>
    <w:rsid w:val="0096430A"/>
    <w:rsid w:val="00964919"/>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2B04"/>
    <w:rsid w:val="0099366C"/>
    <w:rsid w:val="00993A69"/>
    <w:rsid w:val="00994DCA"/>
    <w:rsid w:val="009960EC"/>
    <w:rsid w:val="009970DD"/>
    <w:rsid w:val="009A0FBA"/>
    <w:rsid w:val="009A1601"/>
    <w:rsid w:val="009A1FBB"/>
    <w:rsid w:val="009A215F"/>
    <w:rsid w:val="009A462D"/>
    <w:rsid w:val="009A5CBA"/>
    <w:rsid w:val="009A7F84"/>
    <w:rsid w:val="009B196C"/>
    <w:rsid w:val="009B1F30"/>
    <w:rsid w:val="009B31AE"/>
    <w:rsid w:val="009B327D"/>
    <w:rsid w:val="009B3AC2"/>
    <w:rsid w:val="009B4DF4"/>
    <w:rsid w:val="009B4E12"/>
    <w:rsid w:val="009B564E"/>
    <w:rsid w:val="009B5D3F"/>
    <w:rsid w:val="009B7E87"/>
    <w:rsid w:val="009C02B6"/>
    <w:rsid w:val="009C0F39"/>
    <w:rsid w:val="009C1CD6"/>
    <w:rsid w:val="009C3212"/>
    <w:rsid w:val="009C33C1"/>
    <w:rsid w:val="009C403E"/>
    <w:rsid w:val="009C49EC"/>
    <w:rsid w:val="009C5FE2"/>
    <w:rsid w:val="009C772C"/>
    <w:rsid w:val="009D27C9"/>
    <w:rsid w:val="009D32C1"/>
    <w:rsid w:val="009D4199"/>
    <w:rsid w:val="009D4FEC"/>
    <w:rsid w:val="009D4FF0"/>
    <w:rsid w:val="009D51B1"/>
    <w:rsid w:val="009D555B"/>
    <w:rsid w:val="009D60A1"/>
    <w:rsid w:val="009D703C"/>
    <w:rsid w:val="009D718F"/>
    <w:rsid w:val="009E068F"/>
    <w:rsid w:val="009E14E0"/>
    <w:rsid w:val="009E301B"/>
    <w:rsid w:val="009E357E"/>
    <w:rsid w:val="009E35DB"/>
    <w:rsid w:val="009E47A3"/>
    <w:rsid w:val="009E56DA"/>
    <w:rsid w:val="009E743D"/>
    <w:rsid w:val="009F08F3"/>
    <w:rsid w:val="009F1D4F"/>
    <w:rsid w:val="009F1ECE"/>
    <w:rsid w:val="009F2A95"/>
    <w:rsid w:val="009F2D53"/>
    <w:rsid w:val="009F344F"/>
    <w:rsid w:val="009F438B"/>
    <w:rsid w:val="009F5DC6"/>
    <w:rsid w:val="009F67E8"/>
    <w:rsid w:val="00A0064F"/>
    <w:rsid w:val="00A00B32"/>
    <w:rsid w:val="00A01A68"/>
    <w:rsid w:val="00A03EA3"/>
    <w:rsid w:val="00A048A8"/>
    <w:rsid w:val="00A04F49"/>
    <w:rsid w:val="00A064CA"/>
    <w:rsid w:val="00A07372"/>
    <w:rsid w:val="00A1049F"/>
    <w:rsid w:val="00A129D7"/>
    <w:rsid w:val="00A13E54"/>
    <w:rsid w:val="00A15202"/>
    <w:rsid w:val="00A17F63"/>
    <w:rsid w:val="00A20C10"/>
    <w:rsid w:val="00A2193B"/>
    <w:rsid w:val="00A21A0C"/>
    <w:rsid w:val="00A2351A"/>
    <w:rsid w:val="00A2526E"/>
    <w:rsid w:val="00A264A9"/>
    <w:rsid w:val="00A26D81"/>
    <w:rsid w:val="00A27785"/>
    <w:rsid w:val="00A30187"/>
    <w:rsid w:val="00A3373F"/>
    <w:rsid w:val="00A3448A"/>
    <w:rsid w:val="00A34EB7"/>
    <w:rsid w:val="00A36185"/>
    <w:rsid w:val="00A36297"/>
    <w:rsid w:val="00A40104"/>
    <w:rsid w:val="00A40236"/>
    <w:rsid w:val="00A4107B"/>
    <w:rsid w:val="00A412D6"/>
    <w:rsid w:val="00A41E2B"/>
    <w:rsid w:val="00A41FE1"/>
    <w:rsid w:val="00A42DDA"/>
    <w:rsid w:val="00A438D0"/>
    <w:rsid w:val="00A43E75"/>
    <w:rsid w:val="00A452F0"/>
    <w:rsid w:val="00A45B74"/>
    <w:rsid w:val="00A50132"/>
    <w:rsid w:val="00A50796"/>
    <w:rsid w:val="00A51466"/>
    <w:rsid w:val="00A51568"/>
    <w:rsid w:val="00A5264C"/>
    <w:rsid w:val="00A52E1D"/>
    <w:rsid w:val="00A53B7A"/>
    <w:rsid w:val="00A60117"/>
    <w:rsid w:val="00A61499"/>
    <w:rsid w:val="00A626D1"/>
    <w:rsid w:val="00A62A77"/>
    <w:rsid w:val="00A62ECE"/>
    <w:rsid w:val="00A63483"/>
    <w:rsid w:val="00A6363A"/>
    <w:rsid w:val="00A6549C"/>
    <w:rsid w:val="00A657D7"/>
    <w:rsid w:val="00A65B19"/>
    <w:rsid w:val="00A660AC"/>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3694"/>
    <w:rsid w:val="00A94311"/>
    <w:rsid w:val="00A9442A"/>
    <w:rsid w:val="00A94666"/>
    <w:rsid w:val="00A97225"/>
    <w:rsid w:val="00A979B2"/>
    <w:rsid w:val="00AA0041"/>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3C41"/>
    <w:rsid w:val="00AB4AB8"/>
    <w:rsid w:val="00AB54D8"/>
    <w:rsid w:val="00AB655E"/>
    <w:rsid w:val="00AC007F"/>
    <w:rsid w:val="00AC186D"/>
    <w:rsid w:val="00AC2ECD"/>
    <w:rsid w:val="00AC3119"/>
    <w:rsid w:val="00AC33AD"/>
    <w:rsid w:val="00AC49FB"/>
    <w:rsid w:val="00AC4FAD"/>
    <w:rsid w:val="00AC5692"/>
    <w:rsid w:val="00AC5A10"/>
    <w:rsid w:val="00AD0182"/>
    <w:rsid w:val="00AD0AA3"/>
    <w:rsid w:val="00AD1952"/>
    <w:rsid w:val="00AD3F94"/>
    <w:rsid w:val="00AD4A5A"/>
    <w:rsid w:val="00AD6192"/>
    <w:rsid w:val="00AD67FE"/>
    <w:rsid w:val="00AE138B"/>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114CE"/>
    <w:rsid w:val="00B14F34"/>
    <w:rsid w:val="00B151EE"/>
    <w:rsid w:val="00B156EB"/>
    <w:rsid w:val="00B157F9"/>
    <w:rsid w:val="00B167F1"/>
    <w:rsid w:val="00B20256"/>
    <w:rsid w:val="00B20D09"/>
    <w:rsid w:val="00B21786"/>
    <w:rsid w:val="00B22C9D"/>
    <w:rsid w:val="00B23437"/>
    <w:rsid w:val="00B2763F"/>
    <w:rsid w:val="00B27AAC"/>
    <w:rsid w:val="00B30929"/>
    <w:rsid w:val="00B36236"/>
    <w:rsid w:val="00B369AD"/>
    <w:rsid w:val="00B37066"/>
    <w:rsid w:val="00B372AA"/>
    <w:rsid w:val="00B37D91"/>
    <w:rsid w:val="00B40445"/>
    <w:rsid w:val="00B41888"/>
    <w:rsid w:val="00B42BDB"/>
    <w:rsid w:val="00B44AA1"/>
    <w:rsid w:val="00B453C3"/>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39F6"/>
    <w:rsid w:val="00B74C28"/>
    <w:rsid w:val="00B77E8A"/>
    <w:rsid w:val="00B800F5"/>
    <w:rsid w:val="00B8117B"/>
    <w:rsid w:val="00B81A6C"/>
    <w:rsid w:val="00B81D70"/>
    <w:rsid w:val="00B843AE"/>
    <w:rsid w:val="00B859FB"/>
    <w:rsid w:val="00B85DE5"/>
    <w:rsid w:val="00B85FAE"/>
    <w:rsid w:val="00B90E65"/>
    <w:rsid w:val="00B90F73"/>
    <w:rsid w:val="00B91264"/>
    <w:rsid w:val="00B92917"/>
    <w:rsid w:val="00B934DA"/>
    <w:rsid w:val="00B93558"/>
    <w:rsid w:val="00B93B59"/>
    <w:rsid w:val="00B9406A"/>
    <w:rsid w:val="00B94A2F"/>
    <w:rsid w:val="00B94D6D"/>
    <w:rsid w:val="00B95078"/>
    <w:rsid w:val="00B96258"/>
    <w:rsid w:val="00B9690A"/>
    <w:rsid w:val="00BA2280"/>
    <w:rsid w:val="00BA2A08"/>
    <w:rsid w:val="00BA56D2"/>
    <w:rsid w:val="00BA6440"/>
    <w:rsid w:val="00BA76E0"/>
    <w:rsid w:val="00BB0186"/>
    <w:rsid w:val="00BB212F"/>
    <w:rsid w:val="00BB2A25"/>
    <w:rsid w:val="00BB4D7A"/>
    <w:rsid w:val="00BB51E9"/>
    <w:rsid w:val="00BB56BD"/>
    <w:rsid w:val="00BB7455"/>
    <w:rsid w:val="00BB78D4"/>
    <w:rsid w:val="00BC0FDC"/>
    <w:rsid w:val="00BC1809"/>
    <w:rsid w:val="00BC2238"/>
    <w:rsid w:val="00BC3053"/>
    <w:rsid w:val="00BC4D2E"/>
    <w:rsid w:val="00BC536F"/>
    <w:rsid w:val="00BC5DE4"/>
    <w:rsid w:val="00BC642C"/>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2043"/>
    <w:rsid w:val="00BF3279"/>
    <w:rsid w:val="00BF6704"/>
    <w:rsid w:val="00BF74C7"/>
    <w:rsid w:val="00C015F1"/>
    <w:rsid w:val="00C01BD7"/>
    <w:rsid w:val="00C01EC1"/>
    <w:rsid w:val="00C01F33"/>
    <w:rsid w:val="00C02CC6"/>
    <w:rsid w:val="00C040F7"/>
    <w:rsid w:val="00C041B0"/>
    <w:rsid w:val="00C044AB"/>
    <w:rsid w:val="00C04DDF"/>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FAA"/>
    <w:rsid w:val="00C279B5"/>
    <w:rsid w:val="00C27C45"/>
    <w:rsid w:val="00C32584"/>
    <w:rsid w:val="00C32657"/>
    <w:rsid w:val="00C33F4B"/>
    <w:rsid w:val="00C3719D"/>
    <w:rsid w:val="00C37CC3"/>
    <w:rsid w:val="00C4067E"/>
    <w:rsid w:val="00C42BAB"/>
    <w:rsid w:val="00C46A82"/>
    <w:rsid w:val="00C4742E"/>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70697"/>
    <w:rsid w:val="00C72EF4"/>
    <w:rsid w:val="00C743F0"/>
    <w:rsid w:val="00C74CA0"/>
    <w:rsid w:val="00C75D2F"/>
    <w:rsid w:val="00C767BE"/>
    <w:rsid w:val="00C767C3"/>
    <w:rsid w:val="00C76963"/>
    <w:rsid w:val="00C76E3C"/>
    <w:rsid w:val="00C77B92"/>
    <w:rsid w:val="00C81568"/>
    <w:rsid w:val="00C858D0"/>
    <w:rsid w:val="00C85F97"/>
    <w:rsid w:val="00C86B9F"/>
    <w:rsid w:val="00C9026B"/>
    <w:rsid w:val="00C9027A"/>
    <w:rsid w:val="00C9062C"/>
    <w:rsid w:val="00C9068E"/>
    <w:rsid w:val="00C9169C"/>
    <w:rsid w:val="00C9318D"/>
    <w:rsid w:val="00C9342D"/>
    <w:rsid w:val="00C93C4B"/>
    <w:rsid w:val="00C944AB"/>
    <w:rsid w:val="00C95477"/>
    <w:rsid w:val="00C95B40"/>
    <w:rsid w:val="00C97A23"/>
    <w:rsid w:val="00CA0590"/>
    <w:rsid w:val="00CA12D1"/>
    <w:rsid w:val="00CA1ED8"/>
    <w:rsid w:val="00CA31A3"/>
    <w:rsid w:val="00CA3D41"/>
    <w:rsid w:val="00CB0346"/>
    <w:rsid w:val="00CB1678"/>
    <w:rsid w:val="00CB19C1"/>
    <w:rsid w:val="00CB1F63"/>
    <w:rsid w:val="00CB619A"/>
    <w:rsid w:val="00CB7170"/>
    <w:rsid w:val="00CB76CF"/>
    <w:rsid w:val="00CC0405"/>
    <w:rsid w:val="00CC040E"/>
    <w:rsid w:val="00CC111F"/>
    <w:rsid w:val="00CC14CB"/>
    <w:rsid w:val="00CC2011"/>
    <w:rsid w:val="00CC3EA0"/>
    <w:rsid w:val="00CC5E23"/>
    <w:rsid w:val="00CC7B45"/>
    <w:rsid w:val="00CD1188"/>
    <w:rsid w:val="00CD2ED1"/>
    <w:rsid w:val="00CD337B"/>
    <w:rsid w:val="00CD33BC"/>
    <w:rsid w:val="00CE0424"/>
    <w:rsid w:val="00CE585C"/>
    <w:rsid w:val="00CE7561"/>
    <w:rsid w:val="00CE7799"/>
    <w:rsid w:val="00CF02AC"/>
    <w:rsid w:val="00CF1354"/>
    <w:rsid w:val="00CF3960"/>
    <w:rsid w:val="00CF3B1F"/>
    <w:rsid w:val="00CF3BF6"/>
    <w:rsid w:val="00CF625B"/>
    <w:rsid w:val="00CF638D"/>
    <w:rsid w:val="00CF687E"/>
    <w:rsid w:val="00CF6B7A"/>
    <w:rsid w:val="00D0349B"/>
    <w:rsid w:val="00D04434"/>
    <w:rsid w:val="00D06151"/>
    <w:rsid w:val="00D078C1"/>
    <w:rsid w:val="00D0794C"/>
    <w:rsid w:val="00D10249"/>
    <w:rsid w:val="00D10409"/>
    <w:rsid w:val="00D10F00"/>
    <w:rsid w:val="00D115C3"/>
    <w:rsid w:val="00D11897"/>
    <w:rsid w:val="00D13135"/>
    <w:rsid w:val="00D1344F"/>
    <w:rsid w:val="00D13E4E"/>
    <w:rsid w:val="00D147CA"/>
    <w:rsid w:val="00D153AA"/>
    <w:rsid w:val="00D17248"/>
    <w:rsid w:val="00D17396"/>
    <w:rsid w:val="00D2264C"/>
    <w:rsid w:val="00D23025"/>
    <w:rsid w:val="00D239A7"/>
    <w:rsid w:val="00D23A53"/>
    <w:rsid w:val="00D23F47"/>
    <w:rsid w:val="00D267ED"/>
    <w:rsid w:val="00D26C4E"/>
    <w:rsid w:val="00D3005B"/>
    <w:rsid w:val="00D31E35"/>
    <w:rsid w:val="00D325EA"/>
    <w:rsid w:val="00D334CA"/>
    <w:rsid w:val="00D36E71"/>
    <w:rsid w:val="00D37D87"/>
    <w:rsid w:val="00D37E1B"/>
    <w:rsid w:val="00D40B33"/>
    <w:rsid w:val="00D410D0"/>
    <w:rsid w:val="00D41222"/>
    <w:rsid w:val="00D41BDF"/>
    <w:rsid w:val="00D4318F"/>
    <w:rsid w:val="00D438BF"/>
    <w:rsid w:val="00D43F5A"/>
    <w:rsid w:val="00D440F8"/>
    <w:rsid w:val="00D44DDF"/>
    <w:rsid w:val="00D46F20"/>
    <w:rsid w:val="00D53C21"/>
    <w:rsid w:val="00D546FF"/>
    <w:rsid w:val="00D54CB1"/>
    <w:rsid w:val="00D55AD5"/>
    <w:rsid w:val="00D5744B"/>
    <w:rsid w:val="00D576CA"/>
    <w:rsid w:val="00D60E13"/>
    <w:rsid w:val="00D61AF5"/>
    <w:rsid w:val="00D62054"/>
    <w:rsid w:val="00D62CD5"/>
    <w:rsid w:val="00D6435F"/>
    <w:rsid w:val="00D64BBB"/>
    <w:rsid w:val="00D652B5"/>
    <w:rsid w:val="00D66155"/>
    <w:rsid w:val="00D708B0"/>
    <w:rsid w:val="00D70E73"/>
    <w:rsid w:val="00D7135D"/>
    <w:rsid w:val="00D734EC"/>
    <w:rsid w:val="00D763CD"/>
    <w:rsid w:val="00D76401"/>
    <w:rsid w:val="00D77B1D"/>
    <w:rsid w:val="00D77E1B"/>
    <w:rsid w:val="00D8021F"/>
    <w:rsid w:val="00D80383"/>
    <w:rsid w:val="00D817B0"/>
    <w:rsid w:val="00D823C6"/>
    <w:rsid w:val="00D84DDC"/>
    <w:rsid w:val="00D8580B"/>
    <w:rsid w:val="00D86C86"/>
    <w:rsid w:val="00D86CA3"/>
    <w:rsid w:val="00D871CE"/>
    <w:rsid w:val="00D87238"/>
    <w:rsid w:val="00D878F0"/>
    <w:rsid w:val="00D91055"/>
    <w:rsid w:val="00D9196D"/>
    <w:rsid w:val="00D92982"/>
    <w:rsid w:val="00D93AAE"/>
    <w:rsid w:val="00D95549"/>
    <w:rsid w:val="00DA01B6"/>
    <w:rsid w:val="00DA1349"/>
    <w:rsid w:val="00DA305E"/>
    <w:rsid w:val="00DA45FB"/>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78F"/>
    <w:rsid w:val="00DC4F17"/>
    <w:rsid w:val="00DC53EF"/>
    <w:rsid w:val="00DC63B1"/>
    <w:rsid w:val="00DD0E49"/>
    <w:rsid w:val="00DD2697"/>
    <w:rsid w:val="00DD740E"/>
    <w:rsid w:val="00DE2D93"/>
    <w:rsid w:val="00DE4E2C"/>
    <w:rsid w:val="00DE5608"/>
    <w:rsid w:val="00DE58D0"/>
    <w:rsid w:val="00DE654F"/>
    <w:rsid w:val="00DF02B2"/>
    <w:rsid w:val="00DF0B6E"/>
    <w:rsid w:val="00DF15E0"/>
    <w:rsid w:val="00DF1C34"/>
    <w:rsid w:val="00DF306A"/>
    <w:rsid w:val="00DF37A0"/>
    <w:rsid w:val="00DF5C56"/>
    <w:rsid w:val="00E002D7"/>
    <w:rsid w:val="00E05CDC"/>
    <w:rsid w:val="00E05EBD"/>
    <w:rsid w:val="00E073F6"/>
    <w:rsid w:val="00E110E7"/>
    <w:rsid w:val="00E11B20"/>
    <w:rsid w:val="00E138EA"/>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37F9A"/>
    <w:rsid w:val="00E4054A"/>
    <w:rsid w:val="00E40BB2"/>
    <w:rsid w:val="00E41AA0"/>
    <w:rsid w:val="00E4258F"/>
    <w:rsid w:val="00E446F1"/>
    <w:rsid w:val="00E46091"/>
    <w:rsid w:val="00E46886"/>
    <w:rsid w:val="00E47AEF"/>
    <w:rsid w:val="00E50DED"/>
    <w:rsid w:val="00E518D7"/>
    <w:rsid w:val="00E51F25"/>
    <w:rsid w:val="00E52A55"/>
    <w:rsid w:val="00E53B75"/>
    <w:rsid w:val="00E54E3B"/>
    <w:rsid w:val="00E5509A"/>
    <w:rsid w:val="00E57565"/>
    <w:rsid w:val="00E625EE"/>
    <w:rsid w:val="00E62F35"/>
    <w:rsid w:val="00E63838"/>
    <w:rsid w:val="00E63B15"/>
    <w:rsid w:val="00E64434"/>
    <w:rsid w:val="00E64570"/>
    <w:rsid w:val="00E65A64"/>
    <w:rsid w:val="00E67C51"/>
    <w:rsid w:val="00E71DF6"/>
    <w:rsid w:val="00E72B2A"/>
    <w:rsid w:val="00E72EFC"/>
    <w:rsid w:val="00E758EC"/>
    <w:rsid w:val="00E76259"/>
    <w:rsid w:val="00E774DB"/>
    <w:rsid w:val="00E8007A"/>
    <w:rsid w:val="00E80FB6"/>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0A8F"/>
    <w:rsid w:val="00EE1309"/>
    <w:rsid w:val="00EE1E64"/>
    <w:rsid w:val="00EE4DF7"/>
    <w:rsid w:val="00EE7F85"/>
    <w:rsid w:val="00EF08AA"/>
    <w:rsid w:val="00EF18FE"/>
    <w:rsid w:val="00EF41F1"/>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209B7"/>
    <w:rsid w:val="00F23500"/>
    <w:rsid w:val="00F2376F"/>
    <w:rsid w:val="00F243D8"/>
    <w:rsid w:val="00F27528"/>
    <w:rsid w:val="00F27A64"/>
    <w:rsid w:val="00F301AC"/>
    <w:rsid w:val="00F30828"/>
    <w:rsid w:val="00F312EF"/>
    <w:rsid w:val="00F313D6"/>
    <w:rsid w:val="00F316AA"/>
    <w:rsid w:val="00F329AC"/>
    <w:rsid w:val="00F33F93"/>
    <w:rsid w:val="00F34438"/>
    <w:rsid w:val="00F40F0C"/>
    <w:rsid w:val="00F41518"/>
    <w:rsid w:val="00F42123"/>
    <w:rsid w:val="00F429C3"/>
    <w:rsid w:val="00F452A8"/>
    <w:rsid w:val="00F4766C"/>
    <w:rsid w:val="00F507D1"/>
    <w:rsid w:val="00F519CE"/>
    <w:rsid w:val="00F51ADA"/>
    <w:rsid w:val="00F51EC2"/>
    <w:rsid w:val="00F53AF3"/>
    <w:rsid w:val="00F56B53"/>
    <w:rsid w:val="00F57120"/>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F8D"/>
    <w:rsid w:val="00F90F95"/>
    <w:rsid w:val="00F9242E"/>
    <w:rsid w:val="00F92782"/>
    <w:rsid w:val="00F93AA9"/>
    <w:rsid w:val="00F94511"/>
    <w:rsid w:val="00F94B97"/>
    <w:rsid w:val="00F9552D"/>
    <w:rsid w:val="00F96966"/>
    <w:rsid w:val="00F96985"/>
    <w:rsid w:val="00F97838"/>
    <w:rsid w:val="00F97C4E"/>
    <w:rsid w:val="00FA08CF"/>
    <w:rsid w:val="00FA12D2"/>
    <w:rsid w:val="00FA1ADA"/>
    <w:rsid w:val="00FA218C"/>
    <w:rsid w:val="00FA2BB3"/>
    <w:rsid w:val="00FA3142"/>
    <w:rsid w:val="00FA31FB"/>
    <w:rsid w:val="00FA5319"/>
    <w:rsid w:val="00FB0F8B"/>
    <w:rsid w:val="00FB19A1"/>
    <w:rsid w:val="00FB455B"/>
    <w:rsid w:val="00FB46B7"/>
    <w:rsid w:val="00FB4C80"/>
    <w:rsid w:val="00FB65DA"/>
    <w:rsid w:val="00FB6A6A"/>
    <w:rsid w:val="00FB6F61"/>
    <w:rsid w:val="00FC05EC"/>
    <w:rsid w:val="00FC0873"/>
    <w:rsid w:val="00FC129A"/>
    <w:rsid w:val="00FC183A"/>
    <w:rsid w:val="00FC4AD0"/>
    <w:rsid w:val="00FC7313"/>
    <w:rsid w:val="00FC7429"/>
    <w:rsid w:val="00FD07F6"/>
    <w:rsid w:val="00FD1EC8"/>
    <w:rsid w:val="00FD3FB3"/>
    <w:rsid w:val="00FD47ED"/>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850945863">
      <w:bodyDiv w:val="1"/>
      <w:marLeft w:val="0"/>
      <w:marRight w:val="0"/>
      <w:marTop w:val="0"/>
      <w:marBottom w:val="0"/>
      <w:divBdr>
        <w:top w:val="none" w:sz="0" w:space="0" w:color="auto"/>
        <w:left w:val="none" w:sz="0" w:space="0" w:color="auto"/>
        <w:bottom w:val="none" w:sz="0" w:space="0" w:color="auto"/>
        <w:right w:val="none" w:sz="0" w:space="0" w:color="auto"/>
      </w:divBdr>
    </w:div>
    <w:div w:id="929318169">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9762624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purl.org/dc/elements/1.1/"/>
    <ds:schemaRef ds:uri="http://schemas.microsoft.com/office/2006/metadata/properties"/>
    <ds:schemaRef ds:uri="http://schemas.microsoft.com/sharepoint/v4"/>
    <ds:schemaRef ds:uri="http://schemas.openxmlformats.org/package/2006/metadata/core-properties"/>
    <ds:schemaRef ds:uri="http://purl.org/dc/terms/"/>
    <ds:schemaRef ds:uri="08b2df90-05d3-4030-90d4-c9feeb4a1cd9"/>
    <ds:schemaRef ds:uri="http://schemas.microsoft.com/office/infopath/2007/PartnerControls"/>
    <ds:schemaRef ds:uri="http://schemas.microsoft.com/office/2006/documentManagement/types"/>
    <ds:schemaRef ds:uri="7789c8df-cd92-43c1-8a83-195dbc0f0a0a"/>
    <ds:schemaRef ds:uri="http://www.w3.org/XML/1998/namespace"/>
    <ds:schemaRef ds:uri="http://purl.org/dc/dcmitype/"/>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49F73F7E-5509-4328-9FB0-0A1F8A11A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250</TotalTime>
  <Pages>5</Pages>
  <Words>1192</Words>
  <Characters>7857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135</cp:revision>
  <cp:lastPrinted>2018-06-26T09:14:00Z</cp:lastPrinted>
  <dcterms:created xsi:type="dcterms:W3CDTF">2018-06-18T11:20:00Z</dcterms:created>
  <dcterms:modified xsi:type="dcterms:W3CDTF">2018-11-12T23:32:00Z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